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16" w:rsidRDefault="003A5416">
      <w:pPr>
        <w:spacing w:line="360" w:lineRule="auto"/>
        <w:rPr>
          <w:rFonts w:ascii="宋体" w:hAnsi="宋体"/>
          <w:szCs w:val="18"/>
          <w:u w:val="single"/>
        </w:rPr>
      </w:pPr>
    </w:p>
    <w:p w:rsidR="003A5416" w:rsidRDefault="00CC0843">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w:t>
      </w:r>
      <w:r>
        <w:rPr>
          <w:rFonts w:ascii="华文新魏" w:eastAsia="黑体" w:hAnsi="华文中宋"/>
          <w:bCs/>
          <w:spacing w:val="40"/>
          <w:sz w:val="44"/>
        </w:rPr>
        <w:t xml:space="preserve"> </w:t>
      </w:r>
      <w:r>
        <w:rPr>
          <w:rFonts w:ascii="华文新魏" w:eastAsia="黑体" w:hAnsi="华文中宋" w:hint="eastAsia"/>
          <w:bCs/>
          <w:spacing w:val="40"/>
          <w:sz w:val="44"/>
        </w:rPr>
        <w:t>标</w:t>
      </w:r>
      <w:r>
        <w:rPr>
          <w:rFonts w:ascii="华文新魏" w:eastAsia="黑体" w:hAnsi="华文中宋"/>
          <w:bCs/>
          <w:spacing w:val="40"/>
          <w:sz w:val="44"/>
        </w:rPr>
        <w:t xml:space="preserve"> </w:t>
      </w:r>
      <w:r>
        <w:rPr>
          <w:rFonts w:ascii="华文新魏" w:eastAsia="黑体" w:hAnsi="华文中宋" w:hint="eastAsia"/>
          <w:bCs/>
          <w:spacing w:val="40"/>
          <w:sz w:val="44"/>
        </w:rPr>
        <w:t>书</w:t>
      </w:r>
    </w:p>
    <w:p w:rsidR="003A5416" w:rsidRDefault="003A5416">
      <w:pPr>
        <w:spacing w:line="360" w:lineRule="auto"/>
        <w:jc w:val="center"/>
        <w:rPr>
          <w:rFonts w:ascii="华文新魏" w:eastAsia="黑体" w:hAnsi="华文中宋"/>
          <w:bCs/>
          <w:spacing w:val="40"/>
          <w:sz w:val="24"/>
        </w:rPr>
      </w:pPr>
    </w:p>
    <w:p w:rsidR="003A5416" w:rsidRDefault="003A5416">
      <w:pPr>
        <w:spacing w:line="360" w:lineRule="auto"/>
        <w:jc w:val="center"/>
        <w:rPr>
          <w:rFonts w:ascii="华文新魏" w:eastAsia="华文新魏" w:hAnsi="华文中宋"/>
          <w:bCs/>
          <w:spacing w:val="40"/>
          <w:sz w:val="84"/>
        </w:rPr>
      </w:pPr>
    </w:p>
    <w:p w:rsidR="003A5416" w:rsidRDefault="003A5416">
      <w:pPr>
        <w:spacing w:line="360" w:lineRule="auto"/>
        <w:jc w:val="center"/>
        <w:rPr>
          <w:rFonts w:ascii="华文新魏" w:eastAsia="华文新魏" w:hAnsi="华文中宋"/>
          <w:bCs/>
          <w:spacing w:val="40"/>
          <w:sz w:val="84"/>
        </w:rPr>
      </w:pPr>
    </w:p>
    <w:p w:rsidR="003A5416" w:rsidRDefault="00CC0843">
      <w:pPr>
        <w:spacing w:line="360" w:lineRule="auto"/>
        <w:ind w:firstLineChars="100" w:firstLine="321"/>
        <w:rPr>
          <w:rFonts w:ascii="宋体" w:hAnsi="宋体"/>
          <w:b/>
          <w:bCs/>
          <w:sz w:val="32"/>
          <w:u w:val="single"/>
        </w:rPr>
      </w:pPr>
      <w:r>
        <w:rPr>
          <w:rFonts w:ascii="宋体" w:hAnsi="宋体"/>
          <w:b/>
          <w:bCs/>
          <w:sz w:val="32"/>
        </w:rPr>
        <w:t>招标编号：</w:t>
      </w:r>
      <w:r>
        <w:rPr>
          <w:rFonts w:ascii="宋体" w:hAnsi="宋体"/>
          <w:b/>
          <w:bCs/>
          <w:sz w:val="32"/>
          <w:u w:val="single"/>
        </w:rPr>
        <w:t xml:space="preserve"> </w:t>
      </w:r>
      <w:r>
        <w:rPr>
          <w:rFonts w:ascii="宋体" w:eastAsia="宋体" w:hAnsi="宋体" w:cs="宋体" w:hint="eastAsia"/>
          <w:color w:val="000000"/>
          <w:sz w:val="24"/>
          <w:szCs w:val="24"/>
          <w:u w:val="single"/>
        </w:rPr>
        <w:t>C202105004</w:t>
      </w:r>
      <w:r>
        <w:rPr>
          <w:rFonts w:ascii="宋体" w:hAnsi="宋体"/>
          <w:b/>
          <w:bCs/>
          <w:sz w:val="32"/>
          <w:u w:val="single"/>
        </w:rPr>
        <w:t xml:space="preserve">   </w:t>
      </w:r>
    </w:p>
    <w:p w:rsidR="003A5416" w:rsidRDefault="003A5416">
      <w:pPr>
        <w:spacing w:line="360" w:lineRule="auto"/>
        <w:ind w:firstLineChars="100" w:firstLine="360"/>
        <w:rPr>
          <w:rFonts w:ascii="宋体" w:hAnsi="宋体"/>
          <w:sz w:val="36"/>
        </w:rPr>
      </w:pPr>
    </w:p>
    <w:p w:rsidR="003A5416" w:rsidRDefault="00CC0843">
      <w:pPr>
        <w:spacing w:line="360" w:lineRule="auto"/>
        <w:ind w:firstLineChars="100" w:firstLine="321"/>
        <w:rPr>
          <w:rFonts w:ascii="宋体" w:hAnsi="宋体"/>
          <w:b/>
          <w:bCs/>
          <w:sz w:val="32"/>
        </w:rPr>
      </w:pPr>
      <w:r>
        <w:rPr>
          <w:rFonts w:ascii="宋体" w:hAnsi="宋体"/>
          <w:b/>
          <w:bCs/>
          <w:sz w:val="32"/>
        </w:rPr>
        <w:t>招标项目：</w:t>
      </w:r>
      <w:r>
        <w:rPr>
          <w:rFonts w:ascii="宋体" w:hAnsi="宋体"/>
          <w:b/>
          <w:bCs/>
          <w:sz w:val="32"/>
          <w:u w:val="single"/>
        </w:rPr>
        <w:t xml:space="preserve"> </w:t>
      </w:r>
      <w:r>
        <w:rPr>
          <w:rFonts w:ascii="宋体" w:hAnsi="宋体" w:hint="eastAsia"/>
          <w:b/>
          <w:bCs/>
          <w:sz w:val="32"/>
          <w:u w:val="single"/>
        </w:rPr>
        <w:t xml:space="preserve">民生保险2021年服务器及存储第三方维保采购 </w:t>
      </w:r>
    </w:p>
    <w:p w:rsidR="003A5416" w:rsidRDefault="003A5416">
      <w:pPr>
        <w:spacing w:line="360" w:lineRule="auto"/>
        <w:ind w:firstLineChars="100" w:firstLine="360"/>
        <w:rPr>
          <w:rFonts w:ascii="宋体" w:hAnsi="华文中宋"/>
          <w:bCs/>
          <w:sz w:val="36"/>
        </w:rPr>
      </w:pPr>
    </w:p>
    <w:p w:rsidR="003A5416" w:rsidRDefault="003A5416">
      <w:pPr>
        <w:spacing w:line="360" w:lineRule="auto"/>
        <w:ind w:firstLineChars="100" w:firstLine="440"/>
        <w:rPr>
          <w:rFonts w:ascii="华文新魏" w:eastAsia="华文新魏" w:hAnsi="华文中宋"/>
          <w:bCs/>
          <w:spacing w:val="40"/>
          <w:sz w:val="36"/>
        </w:rPr>
      </w:pPr>
    </w:p>
    <w:p w:rsidR="003A5416" w:rsidRDefault="003A5416">
      <w:pPr>
        <w:spacing w:line="360" w:lineRule="auto"/>
        <w:ind w:firstLineChars="100" w:firstLine="440"/>
        <w:rPr>
          <w:rFonts w:ascii="华文新魏" w:eastAsia="华文新魏" w:hAnsi="华文中宋"/>
          <w:bCs/>
          <w:spacing w:val="40"/>
          <w:sz w:val="36"/>
        </w:rPr>
      </w:pPr>
    </w:p>
    <w:p w:rsidR="003A5416" w:rsidRDefault="003A5416">
      <w:pPr>
        <w:spacing w:line="360" w:lineRule="auto"/>
        <w:ind w:firstLineChars="100" w:firstLine="440"/>
        <w:rPr>
          <w:rFonts w:ascii="华文新魏" w:eastAsia="华文新魏" w:hAnsi="华文中宋"/>
          <w:bCs/>
          <w:spacing w:val="40"/>
          <w:sz w:val="36"/>
        </w:rPr>
      </w:pPr>
    </w:p>
    <w:p w:rsidR="003A5416" w:rsidRDefault="003A5416">
      <w:pPr>
        <w:spacing w:line="360" w:lineRule="auto"/>
        <w:ind w:firstLineChars="100" w:firstLine="440"/>
        <w:rPr>
          <w:rFonts w:ascii="华文新魏" w:eastAsia="华文新魏" w:hAnsi="华文中宋"/>
          <w:bCs/>
          <w:spacing w:val="40"/>
          <w:sz w:val="36"/>
        </w:rPr>
      </w:pPr>
    </w:p>
    <w:p w:rsidR="003A5416" w:rsidRDefault="003A5416">
      <w:pPr>
        <w:spacing w:line="360" w:lineRule="auto"/>
        <w:ind w:firstLineChars="100" w:firstLine="440"/>
        <w:rPr>
          <w:rFonts w:ascii="华文新魏" w:eastAsia="华文新魏" w:hAnsi="华文中宋"/>
          <w:bCs/>
          <w:spacing w:val="40"/>
          <w:sz w:val="36"/>
        </w:rPr>
      </w:pPr>
    </w:p>
    <w:p w:rsidR="003A5416" w:rsidRDefault="00CC0843">
      <w:pPr>
        <w:tabs>
          <w:tab w:val="left" w:pos="2415"/>
        </w:tabs>
        <w:spacing w:line="360" w:lineRule="auto"/>
        <w:ind w:firstLineChars="100" w:firstLine="440"/>
        <w:rPr>
          <w:rFonts w:ascii="宋体" w:hAnsi="宋体"/>
          <w:bCs/>
          <w:spacing w:val="40"/>
          <w:sz w:val="32"/>
        </w:rPr>
      </w:pPr>
      <w:r>
        <w:rPr>
          <w:rFonts w:ascii="华文新魏" w:eastAsia="华文新魏" w:hAnsi="华文中宋"/>
          <w:bCs/>
          <w:spacing w:val="40"/>
          <w:sz w:val="36"/>
        </w:rPr>
        <w:tab/>
      </w:r>
    </w:p>
    <w:p w:rsidR="003A5416" w:rsidRDefault="00CC0843">
      <w:pPr>
        <w:wordWrap w:val="0"/>
        <w:spacing w:line="360" w:lineRule="auto"/>
        <w:ind w:firstLineChars="100" w:firstLine="321"/>
        <w:jc w:val="right"/>
        <w:rPr>
          <w:rFonts w:ascii="宋体" w:hAnsi="宋体"/>
          <w:b/>
          <w:bCs/>
          <w:sz w:val="32"/>
        </w:rPr>
      </w:pPr>
      <w:r>
        <w:rPr>
          <w:rFonts w:ascii="宋体" w:hAnsi="宋体" w:hint="eastAsia"/>
          <w:b/>
          <w:bCs/>
          <w:sz w:val="32"/>
        </w:rPr>
        <w:t>招标人：</w:t>
      </w:r>
      <w:r>
        <w:rPr>
          <w:rFonts w:ascii="宋体" w:hAnsi="宋体" w:hint="eastAsia"/>
          <w:b/>
          <w:bCs/>
          <w:sz w:val="32"/>
          <w:u w:val="single"/>
        </w:rPr>
        <w:t>民生人寿保险股份有限公司</w:t>
      </w:r>
      <w:r>
        <w:rPr>
          <w:rFonts w:ascii="宋体" w:hAnsi="宋体"/>
          <w:b/>
          <w:bCs/>
          <w:sz w:val="32"/>
        </w:rPr>
        <w:t xml:space="preserve"> </w:t>
      </w:r>
    </w:p>
    <w:p w:rsidR="003A5416" w:rsidRDefault="00CC0843">
      <w:pPr>
        <w:spacing w:line="360" w:lineRule="auto"/>
        <w:ind w:firstLineChars="100" w:firstLine="321"/>
        <w:jc w:val="center"/>
        <w:rPr>
          <w:rFonts w:ascii="宋体" w:hAnsi="宋体"/>
          <w:b/>
          <w:bCs/>
          <w:sz w:val="32"/>
        </w:rPr>
      </w:pPr>
      <w:r>
        <w:rPr>
          <w:rFonts w:ascii="宋体" w:hAnsi="宋体" w:hint="eastAsia"/>
          <w:b/>
          <w:bCs/>
          <w:sz w:val="32"/>
        </w:rPr>
        <w:t xml:space="preserve">                                  </w:t>
      </w:r>
    </w:p>
    <w:p w:rsidR="003A5416" w:rsidRDefault="00CC0843">
      <w:pPr>
        <w:spacing w:line="360" w:lineRule="auto"/>
        <w:rPr>
          <w:rFonts w:ascii="宋体" w:hAnsi="宋体"/>
          <w:b/>
          <w:sz w:val="32"/>
        </w:rPr>
      </w:pPr>
      <w:r>
        <w:rPr>
          <w:rFonts w:ascii="宋体" w:hAnsi="宋体"/>
          <w:b/>
          <w:sz w:val="32"/>
        </w:rPr>
        <w:t xml:space="preserve">                            </w:t>
      </w:r>
      <w:r>
        <w:rPr>
          <w:rFonts w:ascii="宋体" w:hAnsi="宋体"/>
          <w:b/>
          <w:sz w:val="32"/>
          <w:u w:val="single"/>
        </w:rPr>
        <w:t xml:space="preserve">  </w:t>
      </w:r>
      <w:r w:rsidR="00A25AFE">
        <w:rPr>
          <w:rFonts w:ascii="宋体" w:hAnsi="宋体" w:hint="eastAsia"/>
          <w:b/>
          <w:sz w:val="32"/>
          <w:u w:val="single"/>
        </w:rPr>
        <w:t xml:space="preserve">2021 </w:t>
      </w:r>
      <w:r>
        <w:rPr>
          <w:rFonts w:ascii="宋体" w:hAnsi="宋体" w:hint="eastAsia"/>
          <w:b/>
          <w:sz w:val="32"/>
        </w:rPr>
        <w:t>年</w:t>
      </w:r>
      <w:r>
        <w:rPr>
          <w:rFonts w:ascii="宋体" w:hAnsi="宋体"/>
          <w:b/>
          <w:sz w:val="32"/>
          <w:u w:val="single"/>
        </w:rPr>
        <w:t xml:space="preserve"> </w:t>
      </w:r>
      <w:r w:rsidR="00A25AFE">
        <w:rPr>
          <w:rFonts w:ascii="宋体" w:hAnsi="宋体" w:hint="eastAsia"/>
          <w:b/>
          <w:sz w:val="32"/>
          <w:u w:val="single"/>
        </w:rPr>
        <w:t>5</w:t>
      </w:r>
      <w:r w:rsidR="00A25AFE">
        <w:rPr>
          <w:rFonts w:ascii="宋体" w:hAnsi="宋体"/>
          <w:b/>
          <w:sz w:val="32"/>
          <w:u w:val="single"/>
        </w:rPr>
        <w:t xml:space="preserve"> </w:t>
      </w:r>
      <w:r>
        <w:rPr>
          <w:rFonts w:ascii="宋体" w:hAnsi="宋体" w:hint="eastAsia"/>
          <w:b/>
          <w:sz w:val="32"/>
        </w:rPr>
        <w:t>月</w:t>
      </w:r>
      <w:r w:rsidR="00A25AFE">
        <w:rPr>
          <w:rFonts w:ascii="宋体" w:hAnsi="宋体"/>
          <w:b/>
          <w:sz w:val="32"/>
          <w:u w:val="single"/>
        </w:rPr>
        <w:t xml:space="preserve"> </w:t>
      </w:r>
      <w:r w:rsidR="00A25AFE">
        <w:rPr>
          <w:rFonts w:ascii="宋体" w:hAnsi="宋体" w:hint="eastAsia"/>
          <w:b/>
          <w:sz w:val="32"/>
          <w:u w:val="single"/>
        </w:rPr>
        <w:t>28</w:t>
      </w:r>
      <w:r>
        <w:rPr>
          <w:rFonts w:ascii="宋体" w:hAnsi="宋体"/>
          <w:b/>
          <w:sz w:val="32"/>
          <w:u w:val="single"/>
        </w:rPr>
        <w:t xml:space="preserve">  </w:t>
      </w:r>
      <w:r>
        <w:rPr>
          <w:rFonts w:ascii="宋体" w:hAnsi="宋体" w:hint="eastAsia"/>
          <w:b/>
          <w:sz w:val="32"/>
        </w:rPr>
        <w:t>日</w:t>
      </w:r>
      <w:r>
        <w:rPr>
          <w:rFonts w:ascii="宋体" w:hAnsi="宋体"/>
          <w:b/>
          <w:sz w:val="32"/>
        </w:rPr>
        <w:t xml:space="preserve"> </w:t>
      </w:r>
    </w:p>
    <w:p w:rsidR="003A5416" w:rsidRDefault="00CC0843">
      <w:pPr>
        <w:spacing w:line="360" w:lineRule="auto"/>
        <w:rPr>
          <w:rFonts w:ascii="宋体" w:hAnsi="宋体"/>
          <w:b/>
          <w:sz w:val="28"/>
          <w:szCs w:val="36"/>
        </w:rPr>
      </w:pPr>
      <w:r>
        <w:rPr>
          <w:rFonts w:ascii="宋体" w:hAnsi="宋体" w:hint="eastAsia"/>
          <w:b/>
          <w:sz w:val="32"/>
        </w:rPr>
        <w:t xml:space="preserve">                          公章：</w:t>
      </w:r>
      <w:r>
        <w:rPr>
          <w:rFonts w:ascii="宋体" w:hAnsi="宋体"/>
          <w:b/>
          <w:sz w:val="32"/>
        </w:rPr>
        <w:t xml:space="preserve"> </w:t>
      </w:r>
    </w:p>
    <w:p w:rsidR="003A5416" w:rsidRDefault="003A5416">
      <w:pPr>
        <w:spacing w:line="360" w:lineRule="auto"/>
        <w:rPr>
          <w:rFonts w:ascii="宋体" w:hAnsi="宋体"/>
          <w:b/>
          <w:szCs w:val="36"/>
        </w:rPr>
      </w:pPr>
    </w:p>
    <w:p w:rsidR="003A5416" w:rsidRDefault="003A5416">
      <w:pPr>
        <w:spacing w:line="360" w:lineRule="auto"/>
        <w:rPr>
          <w:rFonts w:ascii="宋体" w:hAnsi="宋体"/>
          <w:b/>
          <w:szCs w:val="36"/>
        </w:rPr>
      </w:pPr>
    </w:p>
    <w:sdt>
      <w:sdtPr>
        <w:rPr>
          <w:lang w:val="zh-CN"/>
        </w:rPr>
        <w:id w:val="353696360"/>
        <w:docPartObj>
          <w:docPartGallery w:val="Table of Contents"/>
          <w:docPartUnique/>
        </w:docPartObj>
      </w:sdtPr>
      <w:sdtEndPr/>
      <w:sdtContent>
        <w:p w:rsidR="003A5416" w:rsidRDefault="00CC0843">
          <w:pPr>
            <w:spacing w:line="360" w:lineRule="auto"/>
            <w:rPr>
              <w:rFonts w:ascii="宋体" w:hAnsi="宋体"/>
              <w:b/>
              <w:szCs w:val="36"/>
            </w:rPr>
          </w:pPr>
          <w:r>
            <w:rPr>
              <w:lang w:val="zh-CN"/>
            </w:rPr>
            <w:tab/>
          </w:r>
        </w:p>
        <w:sdt>
          <w:sdtPr>
            <w:rPr>
              <w:rFonts w:asciiTheme="minorHAnsi" w:eastAsiaTheme="minorEastAsia" w:hAnsiTheme="minorHAnsi" w:cstheme="minorBidi"/>
              <w:b w:val="0"/>
              <w:bCs w:val="0"/>
              <w:color w:val="auto"/>
              <w:kern w:val="2"/>
              <w:sz w:val="21"/>
              <w:szCs w:val="22"/>
              <w:lang w:val="zh-CN"/>
            </w:rPr>
            <w:id w:val="586353002"/>
            <w:docPartObj>
              <w:docPartGallery w:val="Table of Contents"/>
              <w:docPartUnique/>
            </w:docPartObj>
          </w:sdtPr>
          <w:sdtEndPr/>
          <w:sdtContent>
            <w:p w:rsidR="003A5416" w:rsidRDefault="00CC0843">
              <w:pPr>
                <w:pStyle w:val="TOC1"/>
                <w:tabs>
                  <w:tab w:val="left" w:pos="3240"/>
                  <w:tab w:val="center" w:pos="4153"/>
                </w:tabs>
                <w:rPr>
                  <w:color w:val="auto"/>
                  <w:sz w:val="36"/>
                  <w:lang w:val="zh-CN"/>
                </w:rPr>
              </w:pPr>
              <w:r>
                <w:rPr>
                  <w:lang w:val="zh-CN"/>
                </w:rPr>
                <w:tab/>
              </w:r>
              <w:r>
                <w:rPr>
                  <w:color w:val="auto"/>
                  <w:sz w:val="36"/>
                  <w:lang w:val="zh-CN"/>
                </w:rPr>
                <w:tab/>
              </w:r>
              <w:r>
                <w:rPr>
                  <w:rFonts w:hint="eastAsia"/>
                  <w:color w:val="auto"/>
                  <w:sz w:val="36"/>
                  <w:lang w:val="zh-CN"/>
                </w:rPr>
                <w:t>招标书</w:t>
              </w:r>
              <w:r>
                <w:rPr>
                  <w:color w:val="auto"/>
                  <w:sz w:val="36"/>
                  <w:lang w:val="zh-CN"/>
                </w:rPr>
                <w:t>目录</w:t>
              </w:r>
            </w:p>
            <w:p w:rsidR="003A5416" w:rsidRDefault="003A5416">
              <w:pPr>
                <w:rPr>
                  <w:lang w:val="zh-CN"/>
                </w:rPr>
              </w:pPr>
            </w:p>
            <w:p w:rsidR="003A5416" w:rsidRDefault="003A5416">
              <w:pPr>
                <w:rPr>
                  <w:lang w:val="zh-CN"/>
                </w:rPr>
              </w:pPr>
            </w:p>
            <w:p w:rsidR="003A5416" w:rsidRDefault="00CC0843">
              <w:pPr>
                <w:pStyle w:val="10"/>
                <w:tabs>
                  <w:tab w:val="right" w:leader="dot" w:pos="8306"/>
                </w:tabs>
              </w:pPr>
              <w:r>
                <w:fldChar w:fldCharType="begin"/>
              </w:r>
              <w:r>
                <w:instrText xml:space="preserve"> TOC \o "1-3" \h \z \u </w:instrText>
              </w:r>
              <w:r>
                <w:fldChar w:fldCharType="separate"/>
              </w:r>
              <w:hyperlink w:anchor="_Toc14967" w:history="1">
                <w:r>
                  <w:rPr>
                    <w:rFonts w:hint="eastAsia"/>
                  </w:rPr>
                  <w:t>第一部分</w:t>
                </w:r>
                <w:r>
                  <w:t xml:space="preserve"> </w:t>
                </w:r>
                <w:r>
                  <w:rPr>
                    <w:rFonts w:hint="eastAsia"/>
                  </w:rPr>
                  <w:t>基本说明</w:t>
                </w:r>
                <w:r>
                  <w:tab/>
                </w:r>
                <w:fldSimple w:instr=" PAGEREF _Toc14967 ">
                  <w:r>
                    <w:t>3</w:t>
                  </w:r>
                </w:fldSimple>
              </w:hyperlink>
            </w:p>
            <w:p w:rsidR="003A5416" w:rsidRDefault="00DE7F53">
              <w:pPr>
                <w:pStyle w:val="10"/>
                <w:tabs>
                  <w:tab w:val="right" w:leader="dot" w:pos="8306"/>
                </w:tabs>
              </w:pPr>
              <w:hyperlink w:anchor="_Toc18339" w:history="1">
                <w:r w:rsidR="00CC0843">
                  <w:rPr>
                    <w:rFonts w:hint="eastAsia"/>
                  </w:rPr>
                  <w:t>第二部分</w:t>
                </w:r>
                <w:r w:rsidR="00CC0843">
                  <w:t xml:space="preserve"> </w:t>
                </w:r>
                <w:r w:rsidR="00CC0843">
                  <w:rPr>
                    <w:rFonts w:hint="eastAsia"/>
                  </w:rPr>
                  <w:t>招标情况介绍</w:t>
                </w:r>
                <w:r w:rsidR="00CC0843">
                  <w:tab/>
                </w:r>
                <w:fldSimple w:instr=" PAGEREF _Toc18339 ">
                  <w:r w:rsidR="00CC0843">
                    <w:t>4</w:t>
                  </w:r>
                </w:fldSimple>
              </w:hyperlink>
            </w:p>
            <w:p w:rsidR="003A5416" w:rsidRDefault="00DE7F53">
              <w:pPr>
                <w:pStyle w:val="20"/>
                <w:tabs>
                  <w:tab w:val="right" w:leader="dot" w:pos="8306"/>
                </w:tabs>
              </w:pPr>
              <w:hyperlink w:anchor="_Toc22757" w:history="1">
                <w:r w:rsidR="00CC0843">
                  <w:rPr>
                    <w:rFonts w:hint="eastAsia"/>
                  </w:rPr>
                  <w:t>一、项目基本情况</w:t>
                </w:r>
                <w:r w:rsidR="00CC0843">
                  <w:tab/>
                </w:r>
                <w:fldSimple w:instr=" PAGEREF _Toc22757 ">
                  <w:r w:rsidR="00CC0843">
                    <w:t>4</w:t>
                  </w:r>
                </w:fldSimple>
              </w:hyperlink>
            </w:p>
            <w:p w:rsidR="003A5416" w:rsidRDefault="00DE7F53">
              <w:pPr>
                <w:pStyle w:val="20"/>
                <w:tabs>
                  <w:tab w:val="right" w:leader="dot" w:pos="8306"/>
                </w:tabs>
              </w:pPr>
              <w:hyperlink w:anchor="_Toc3457" w:history="1">
                <w:r w:rsidR="00CC0843">
                  <w:rPr>
                    <w:rFonts w:hint="eastAsia"/>
                  </w:rPr>
                  <w:t>二、投标时间、地点、联系方式</w:t>
                </w:r>
                <w:r w:rsidR="00CC0843">
                  <w:tab/>
                </w:r>
                <w:fldSimple w:instr=" PAGEREF _Toc3457 ">
                  <w:r w:rsidR="00CC0843">
                    <w:t>12</w:t>
                  </w:r>
                </w:fldSimple>
              </w:hyperlink>
            </w:p>
            <w:p w:rsidR="003A5416" w:rsidRDefault="00DE7F53">
              <w:pPr>
                <w:pStyle w:val="10"/>
                <w:tabs>
                  <w:tab w:val="right" w:leader="dot" w:pos="8306"/>
                </w:tabs>
              </w:pPr>
              <w:hyperlink w:anchor="_Toc15993" w:history="1">
                <w:r w:rsidR="00CC0843">
                  <w:rPr>
                    <w:rFonts w:hint="eastAsia"/>
                  </w:rPr>
                  <w:t>第三部分</w:t>
                </w:r>
                <w:r w:rsidR="00CC0843">
                  <w:t xml:space="preserve"> </w:t>
                </w:r>
                <w:r w:rsidR="00CC0843">
                  <w:rPr>
                    <w:rFonts w:hint="eastAsia"/>
                  </w:rPr>
                  <w:t>投标人</w:t>
                </w:r>
                <w:r w:rsidR="00CC0843">
                  <w:tab/>
                </w:r>
                <w:fldSimple w:instr=" PAGEREF _Toc15993 ">
                  <w:r w:rsidR="00CC0843">
                    <w:t>13</w:t>
                  </w:r>
                </w:fldSimple>
              </w:hyperlink>
            </w:p>
            <w:p w:rsidR="003A5416" w:rsidRDefault="00DE7F53">
              <w:pPr>
                <w:pStyle w:val="10"/>
                <w:tabs>
                  <w:tab w:val="right" w:leader="dot" w:pos="8306"/>
                </w:tabs>
              </w:pPr>
              <w:hyperlink w:anchor="_Toc26458" w:history="1">
                <w:r w:rsidR="00CC0843">
                  <w:rPr>
                    <w:rFonts w:hint="eastAsia"/>
                  </w:rPr>
                  <w:t>第四部分</w:t>
                </w:r>
                <w:r w:rsidR="00CC0843">
                  <w:t xml:space="preserve"> </w:t>
                </w:r>
                <w:r w:rsidR="00CC0843">
                  <w:rPr>
                    <w:rFonts w:hint="eastAsia"/>
                  </w:rPr>
                  <w:t>投标书</w:t>
                </w:r>
                <w:r w:rsidR="00CC0843">
                  <w:tab/>
                </w:r>
                <w:fldSimple w:instr=" PAGEREF _Toc26458 ">
                  <w:r w:rsidR="00CC0843">
                    <w:t>13</w:t>
                  </w:r>
                </w:fldSimple>
              </w:hyperlink>
            </w:p>
            <w:p w:rsidR="003A5416" w:rsidRDefault="00DE7F53">
              <w:pPr>
                <w:pStyle w:val="20"/>
                <w:tabs>
                  <w:tab w:val="right" w:leader="dot" w:pos="8306"/>
                </w:tabs>
              </w:pPr>
              <w:hyperlink w:anchor="_Toc199" w:history="1">
                <w:r w:rsidR="00CC0843">
                  <w:rPr>
                    <w:rFonts w:hint="eastAsia"/>
                  </w:rPr>
                  <w:t>一、投标报价（重要）</w:t>
                </w:r>
                <w:r w:rsidR="00CC0843">
                  <w:tab/>
                </w:r>
                <w:fldSimple w:instr=" PAGEREF _Toc199 ">
                  <w:r w:rsidR="00CC0843">
                    <w:t>13</w:t>
                  </w:r>
                </w:fldSimple>
              </w:hyperlink>
            </w:p>
            <w:p w:rsidR="003A5416" w:rsidRDefault="00DE7F53">
              <w:pPr>
                <w:pStyle w:val="20"/>
                <w:tabs>
                  <w:tab w:val="right" w:leader="dot" w:pos="8306"/>
                </w:tabs>
              </w:pPr>
              <w:hyperlink w:anchor="_Toc25091" w:history="1">
                <w:r w:rsidR="00CC0843">
                  <w:rPr>
                    <w:rFonts w:hint="eastAsia"/>
                  </w:rPr>
                  <w:t>二、投标书编写说明</w:t>
                </w:r>
                <w:r w:rsidR="00CC0843">
                  <w:tab/>
                </w:r>
                <w:fldSimple w:instr=" PAGEREF _Toc25091 ">
                  <w:r w:rsidR="00CC0843">
                    <w:t>13</w:t>
                  </w:r>
                </w:fldSimple>
              </w:hyperlink>
            </w:p>
            <w:p w:rsidR="003A5416" w:rsidRDefault="00DE7F53">
              <w:pPr>
                <w:pStyle w:val="20"/>
                <w:tabs>
                  <w:tab w:val="right" w:leader="dot" w:pos="8306"/>
                </w:tabs>
              </w:pPr>
              <w:hyperlink w:anchor="_Toc14515" w:history="1">
                <w:r w:rsidR="00CC0843">
                  <w:rPr>
                    <w:rFonts w:hint="eastAsia"/>
                  </w:rPr>
                  <w:t>三、投标书内容</w:t>
                </w:r>
                <w:r w:rsidR="00CC0843">
                  <w:tab/>
                </w:r>
                <w:fldSimple w:instr=" PAGEREF _Toc14515 ">
                  <w:r w:rsidR="00CC0843">
                    <w:t>15</w:t>
                  </w:r>
                </w:fldSimple>
              </w:hyperlink>
            </w:p>
            <w:p w:rsidR="003A5416" w:rsidRDefault="00DE7F53">
              <w:pPr>
                <w:pStyle w:val="20"/>
                <w:tabs>
                  <w:tab w:val="right" w:leader="dot" w:pos="8306"/>
                </w:tabs>
              </w:pPr>
              <w:hyperlink w:anchor="_Toc31913" w:history="1">
                <w:r w:rsidR="00CC0843">
                  <w:rPr>
                    <w:rFonts w:hint="eastAsia"/>
                  </w:rPr>
                  <w:t>（一）投标书封面（格式）</w:t>
                </w:r>
                <w:r w:rsidR="00CC0843">
                  <w:tab/>
                </w:r>
                <w:fldSimple w:instr=" PAGEREF _Toc31913 ">
                  <w:r w:rsidR="00CC0843">
                    <w:t>15</w:t>
                  </w:r>
                </w:fldSimple>
              </w:hyperlink>
            </w:p>
            <w:p w:rsidR="003A5416" w:rsidRDefault="00DE7F53">
              <w:pPr>
                <w:pStyle w:val="20"/>
                <w:tabs>
                  <w:tab w:val="right" w:leader="dot" w:pos="8306"/>
                </w:tabs>
              </w:pPr>
              <w:hyperlink w:anchor="_Toc29482" w:history="1">
                <w:r w:rsidR="00CC0843">
                  <w:rPr>
                    <w:rFonts w:hint="eastAsia"/>
                  </w:rPr>
                  <w:t>（二）目录</w:t>
                </w:r>
                <w:r w:rsidR="00CC0843">
                  <w:tab/>
                </w:r>
                <w:fldSimple w:instr=" PAGEREF _Toc29482 ">
                  <w:r w:rsidR="00CC0843">
                    <w:t>16</w:t>
                  </w:r>
                </w:fldSimple>
              </w:hyperlink>
            </w:p>
            <w:p w:rsidR="003A5416" w:rsidRDefault="00DE7F53">
              <w:pPr>
                <w:pStyle w:val="20"/>
                <w:tabs>
                  <w:tab w:val="right" w:leader="dot" w:pos="8306"/>
                </w:tabs>
              </w:pPr>
              <w:hyperlink w:anchor="_Toc14635" w:history="1">
                <w:r w:rsidR="00CC0843">
                  <w:rPr>
                    <w:rFonts w:hint="eastAsia"/>
                  </w:rPr>
                  <w:t>（三）正文</w:t>
                </w:r>
                <w:r w:rsidR="00CC0843">
                  <w:tab/>
                </w:r>
                <w:fldSimple w:instr=" PAGEREF _Toc14635 ">
                  <w:r w:rsidR="00CC0843">
                    <w:t>16</w:t>
                  </w:r>
                </w:fldSimple>
              </w:hyperlink>
            </w:p>
            <w:p w:rsidR="003A5416" w:rsidRDefault="00DE7F53">
              <w:pPr>
                <w:pStyle w:val="30"/>
                <w:tabs>
                  <w:tab w:val="right" w:leader="dot" w:pos="8306"/>
                </w:tabs>
              </w:pPr>
              <w:hyperlink w:anchor="_Toc22672" w:history="1">
                <w:r w:rsidR="00CC0843">
                  <w:t>1</w:t>
                </w:r>
                <w:r w:rsidR="00CC0843">
                  <w:rPr>
                    <w:rFonts w:hint="eastAsia"/>
                  </w:rPr>
                  <w:t>、投标书（格式）</w:t>
                </w:r>
                <w:r w:rsidR="00CC0843">
                  <w:tab/>
                </w:r>
                <w:fldSimple w:instr=" PAGEREF _Toc22672 ">
                  <w:r w:rsidR="00CC0843">
                    <w:t>16</w:t>
                  </w:r>
                </w:fldSimple>
              </w:hyperlink>
            </w:p>
            <w:p w:rsidR="003A5416" w:rsidRDefault="00DE7F53">
              <w:pPr>
                <w:pStyle w:val="30"/>
                <w:tabs>
                  <w:tab w:val="right" w:leader="dot" w:pos="8306"/>
                </w:tabs>
              </w:pPr>
              <w:hyperlink w:anchor="_Toc7256" w:history="1">
                <w:r w:rsidR="00CC0843">
                  <w:rPr>
                    <w:rFonts w:hint="eastAsia"/>
                  </w:rPr>
                  <w:t>2</w:t>
                </w:r>
                <w:r w:rsidR="00CC0843">
                  <w:rPr>
                    <w:rFonts w:hint="eastAsia"/>
                  </w:rPr>
                  <w:t>、</w:t>
                </w:r>
                <w:r w:rsidR="00CC0843">
                  <w:rPr>
                    <w:rFonts w:hint="eastAsia"/>
                  </w:rPr>
                  <w:t xml:space="preserve"> </w:t>
                </w:r>
                <w:r w:rsidR="00CC0843">
                  <w:rPr>
                    <w:rFonts w:hint="eastAsia"/>
                  </w:rPr>
                  <w:t>开标一览表（格式）须唯一且单独封装</w:t>
                </w:r>
                <w:r w:rsidR="00CC0843">
                  <w:tab/>
                </w:r>
                <w:fldSimple w:instr=" PAGEREF _Toc7256 ">
                  <w:r w:rsidR="00CC0843">
                    <w:t>17</w:t>
                  </w:r>
                </w:fldSimple>
              </w:hyperlink>
            </w:p>
            <w:p w:rsidR="003A5416" w:rsidRDefault="00DE7F53">
              <w:pPr>
                <w:pStyle w:val="30"/>
                <w:tabs>
                  <w:tab w:val="right" w:leader="dot" w:pos="8306"/>
                </w:tabs>
              </w:pPr>
              <w:hyperlink w:anchor="_Toc18566" w:history="1">
                <w:r w:rsidR="00CC0843">
                  <w:t>3</w:t>
                </w:r>
                <w:r w:rsidR="00CC0843">
                  <w:rPr>
                    <w:rFonts w:hint="eastAsia"/>
                  </w:rPr>
                  <w:t>、投标人资格声明（格式）</w:t>
                </w:r>
                <w:r w:rsidR="00CC0843">
                  <w:tab/>
                </w:r>
                <w:fldSimple w:instr=" PAGEREF _Toc18566 ">
                  <w:r w:rsidR="00CC0843">
                    <w:t>18</w:t>
                  </w:r>
                </w:fldSimple>
              </w:hyperlink>
            </w:p>
            <w:p w:rsidR="003A5416" w:rsidRDefault="00DE7F53">
              <w:pPr>
                <w:pStyle w:val="30"/>
                <w:tabs>
                  <w:tab w:val="right" w:leader="dot" w:pos="8306"/>
                </w:tabs>
              </w:pPr>
              <w:hyperlink w:anchor="_Toc1305" w:history="1">
                <w:r w:rsidR="00CC0843">
                  <w:t>4</w:t>
                </w:r>
                <w:r w:rsidR="00CC0843">
                  <w:rPr>
                    <w:rFonts w:hint="eastAsia"/>
                  </w:rPr>
                  <w:t>、法定代表人授权书（格式）</w:t>
                </w:r>
                <w:r w:rsidR="00CC0843">
                  <w:tab/>
                </w:r>
                <w:fldSimple w:instr=" PAGEREF _Toc1305 ">
                  <w:r w:rsidR="00CC0843">
                    <w:t>19</w:t>
                  </w:r>
                </w:fldSimple>
              </w:hyperlink>
            </w:p>
            <w:p w:rsidR="003A5416" w:rsidRDefault="00DE7F53">
              <w:pPr>
                <w:pStyle w:val="30"/>
                <w:tabs>
                  <w:tab w:val="right" w:leader="dot" w:pos="8306"/>
                </w:tabs>
              </w:pPr>
              <w:hyperlink w:anchor="_Toc21753" w:history="1">
                <w:r w:rsidR="00CC0843">
                  <w:rPr>
                    <w:rFonts w:hint="eastAsia"/>
                  </w:rPr>
                  <w:t>5</w:t>
                </w:r>
                <w:r w:rsidR="00CC0843">
                  <w:rPr>
                    <w:rFonts w:hint="eastAsia"/>
                  </w:rPr>
                  <w:t>、商务偏离表</w:t>
                </w:r>
                <w:r w:rsidR="00CC0843">
                  <w:tab/>
                </w:r>
                <w:fldSimple w:instr=" PAGEREF _Toc21753 ">
                  <w:r w:rsidR="00CC0843">
                    <w:t>20</w:t>
                  </w:r>
                </w:fldSimple>
              </w:hyperlink>
            </w:p>
            <w:p w:rsidR="003A5416" w:rsidRDefault="00DE7F53">
              <w:pPr>
                <w:pStyle w:val="30"/>
                <w:tabs>
                  <w:tab w:val="right" w:leader="dot" w:pos="8306"/>
                </w:tabs>
              </w:pPr>
              <w:hyperlink w:anchor="_Toc14786" w:history="1">
                <w:r w:rsidR="00CC0843">
                  <w:rPr>
                    <w:rFonts w:hint="eastAsia"/>
                  </w:rPr>
                  <w:t>6</w:t>
                </w:r>
                <w:r w:rsidR="00CC0843">
                  <w:t>、技术偏离表</w:t>
                </w:r>
                <w:r w:rsidR="00CC0843">
                  <w:tab/>
                </w:r>
                <w:r w:rsidR="00CC0843">
                  <w:rPr>
                    <w:rFonts w:hint="eastAsia"/>
                  </w:rPr>
                  <w:t>2</w:t>
                </w:r>
              </w:hyperlink>
              <w:r w:rsidR="00CC0843">
                <w:rPr>
                  <w:rFonts w:hint="eastAsia"/>
                  <w:bCs/>
                </w:rPr>
                <w:t>0</w:t>
              </w:r>
            </w:p>
            <w:p w:rsidR="003A5416" w:rsidRDefault="00DE7F53">
              <w:pPr>
                <w:pStyle w:val="30"/>
                <w:tabs>
                  <w:tab w:val="right" w:leader="dot" w:pos="8306"/>
                </w:tabs>
              </w:pPr>
              <w:hyperlink w:anchor="_Toc7834" w:history="1">
                <w:r w:rsidR="00CC0843">
                  <w:rPr>
                    <w:rFonts w:hint="eastAsia"/>
                  </w:rPr>
                  <w:t>7</w:t>
                </w:r>
                <w:r w:rsidR="00CC0843">
                  <w:rPr>
                    <w:rFonts w:hint="eastAsia"/>
                  </w:rPr>
                  <w:t>、资格预审文件</w:t>
                </w:r>
                <w:r w:rsidR="00CC0843">
                  <w:rPr>
                    <w:rFonts w:hint="eastAsia"/>
                  </w:rPr>
                  <w:t xml:space="preserve"> </w:t>
                </w:r>
                <w:r w:rsidR="00CC0843">
                  <w:rPr>
                    <w:rFonts w:hint="eastAsia"/>
                  </w:rPr>
                  <w:t>须唯一且单独封装</w:t>
                </w:r>
                <w:r w:rsidR="00CC0843">
                  <w:tab/>
                </w:r>
                <w:fldSimple w:instr=" PAGEREF _Toc7834 ">
                  <w:r w:rsidR="00CC0843">
                    <w:t>20</w:t>
                  </w:r>
                </w:fldSimple>
              </w:hyperlink>
            </w:p>
            <w:p w:rsidR="003A5416" w:rsidRDefault="00DE7F53">
              <w:pPr>
                <w:pStyle w:val="30"/>
                <w:tabs>
                  <w:tab w:val="right" w:leader="dot" w:pos="8306"/>
                </w:tabs>
              </w:pPr>
              <w:hyperlink w:anchor="_Toc17704" w:history="1">
                <w:r w:rsidR="00CC0843">
                  <w:rPr>
                    <w:rFonts w:hint="eastAsia"/>
                  </w:rPr>
                  <w:t>8</w:t>
                </w:r>
                <w:r w:rsidR="00CC0843">
                  <w:rPr>
                    <w:rFonts w:hint="eastAsia"/>
                  </w:rPr>
                  <w:t>、质量、商务及服务承诺</w:t>
                </w:r>
                <w:r w:rsidR="00CC0843">
                  <w:tab/>
                </w:r>
                <w:fldSimple w:instr=" PAGEREF _Toc17704 ">
                  <w:r w:rsidR="00CC0843">
                    <w:t>21</w:t>
                  </w:r>
                </w:fldSimple>
              </w:hyperlink>
            </w:p>
            <w:p w:rsidR="003A5416" w:rsidRDefault="00DE7F53">
              <w:pPr>
                <w:pStyle w:val="30"/>
                <w:tabs>
                  <w:tab w:val="right" w:leader="dot" w:pos="8306"/>
                </w:tabs>
              </w:pPr>
              <w:hyperlink w:anchor="_Toc26161" w:history="1">
                <w:r w:rsidR="00CC0843">
                  <w:rPr>
                    <w:rFonts w:hint="eastAsia"/>
                  </w:rPr>
                  <w:t>9</w:t>
                </w:r>
                <w:r w:rsidR="00CC0843">
                  <w:rPr>
                    <w:rFonts w:hint="eastAsia"/>
                  </w:rPr>
                  <w:t>、其他文件</w:t>
                </w:r>
                <w:r w:rsidR="00CC0843">
                  <w:tab/>
                </w:r>
                <w:fldSimple w:instr=" PAGEREF _Toc26161 ">
                  <w:r w:rsidR="00CC0843">
                    <w:t>22</w:t>
                  </w:r>
                </w:fldSimple>
              </w:hyperlink>
            </w:p>
            <w:p w:rsidR="003A5416" w:rsidRDefault="00DE7F53">
              <w:pPr>
                <w:pStyle w:val="20"/>
                <w:tabs>
                  <w:tab w:val="right" w:leader="dot" w:pos="8306"/>
                </w:tabs>
              </w:pPr>
              <w:hyperlink w:anchor="_Toc18732" w:history="1">
                <w:r w:rsidR="00CC0843">
                  <w:rPr>
                    <w:rFonts w:hint="eastAsia"/>
                  </w:rPr>
                  <w:t>四、投标书制作、封装、递交</w:t>
                </w:r>
                <w:r w:rsidR="00CC0843">
                  <w:tab/>
                </w:r>
                <w:fldSimple w:instr=" PAGEREF _Toc18732 ">
                  <w:r w:rsidR="00CC0843">
                    <w:t>22</w:t>
                  </w:r>
                </w:fldSimple>
              </w:hyperlink>
            </w:p>
            <w:p w:rsidR="003A5416" w:rsidRDefault="00DE7F53">
              <w:pPr>
                <w:pStyle w:val="10"/>
                <w:tabs>
                  <w:tab w:val="right" w:leader="dot" w:pos="8306"/>
                </w:tabs>
              </w:pPr>
              <w:hyperlink w:anchor="_Toc360" w:history="1">
                <w:r w:rsidR="00CC0843">
                  <w:rPr>
                    <w:rFonts w:hint="eastAsia"/>
                  </w:rPr>
                  <w:t>第五部分</w:t>
                </w:r>
                <w:r w:rsidR="00CC0843">
                  <w:t xml:space="preserve"> </w:t>
                </w:r>
                <w:r w:rsidR="00CC0843">
                  <w:rPr>
                    <w:rFonts w:hint="eastAsia"/>
                  </w:rPr>
                  <w:t>开标、评标</w:t>
                </w:r>
                <w:r w:rsidR="00CC0843">
                  <w:tab/>
                </w:r>
                <w:fldSimple w:instr=" PAGEREF _Toc360 ">
                  <w:r w:rsidR="00CC0843">
                    <w:t>22</w:t>
                  </w:r>
                </w:fldSimple>
              </w:hyperlink>
            </w:p>
            <w:p w:rsidR="003A5416" w:rsidRDefault="00DE7F53">
              <w:pPr>
                <w:pStyle w:val="20"/>
                <w:tabs>
                  <w:tab w:val="right" w:leader="dot" w:pos="8306"/>
                </w:tabs>
              </w:pPr>
              <w:hyperlink w:anchor="_Toc23259" w:history="1">
                <w:r w:rsidR="00CC0843">
                  <w:t>1</w:t>
                </w:r>
                <w:r w:rsidR="00CC0843">
                  <w:rPr>
                    <w:rFonts w:hint="eastAsia"/>
                  </w:rPr>
                  <w:t>、开标</w:t>
                </w:r>
                <w:r w:rsidR="00CC0843">
                  <w:tab/>
                </w:r>
                <w:fldSimple w:instr=" PAGEREF _Toc23259 ">
                  <w:r w:rsidR="00CC0843">
                    <w:t>22</w:t>
                  </w:r>
                </w:fldSimple>
              </w:hyperlink>
            </w:p>
            <w:p w:rsidR="003A5416" w:rsidRDefault="00DE7F53">
              <w:pPr>
                <w:pStyle w:val="20"/>
                <w:tabs>
                  <w:tab w:val="right" w:leader="dot" w:pos="8306"/>
                </w:tabs>
              </w:pPr>
              <w:hyperlink w:anchor="_Toc5885" w:history="1">
                <w:r w:rsidR="00CC0843">
                  <w:t>2</w:t>
                </w:r>
                <w:r w:rsidR="00CC0843">
                  <w:rPr>
                    <w:rFonts w:hint="eastAsia"/>
                  </w:rPr>
                  <w:t>、评标</w:t>
                </w:r>
                <w:r w:rsidR="00CC0843">
                  <w:tab/>
                </w:r>
                <w:fldSimple w:instr=" PAGEREF _Toc5885 ">
                  <w:r w:rsidR="00CC0843">
                    <w:t>23</w:t>
                  </w:r>
                </w:fldSimple>
              </w:hyperlink>
            </w:p>
            <w:p w:rsidR="003A5416" w:rsidRDefault="00DE7F53">
              <w:pPr>
                <w:pStyle w:val="20"/>
                <w:tabs>
                  <w:tab w:val="right" w:leader="dot" w:pos="8306"/>
                </w:tabs>
              </w:pPr>
              <w:hyperlink w:anchor="_Toc23637" w:history="1">
                <w:r w:rsidR="00CC0843">
                  <w:t>3</w:t>
                </w:r>
                <w:r w:rsidR="00CC0843">
                  <w:rPr>
                    <w:rFonts w:hint="eastAsia"/>
                  </w:rPr>
                  <w:t>、标书的澄清</w:t>
                </w:r>
                <w:r w:rsidR="00CC0843">
                  <w:tab/>
                </w:r>
                <w:fldSimple w:instr=" PAGEREF _Toc23637 ">
                  <w:r w:rsidR="00CC0843">
                    <w:t>24</w:t>
                  </w:r>
                </w:fldSimple>
              </w:hyperlink>
            </w:p>
            <w:p w:rsidR="003A5416" w:rsidRDefault="00DE7F53">
              <w:pPr>
                <w:pStyle w:val="20"/>
                <w:tabs>
                  <w:tab w:val="right" w:leader="dot" w:pos="8306"/>
                </w:tabs>
              </w:pPr>
              <w:hyperlink w:anchor="_Toc25985" w:history="1">
                <w:r w:rsidR="00CC0843">
                  <w:t>4</w:t>
                </w:r>
                <w:r w:rsidR="00CC0843">
                  <w:rPr>
                    <w:rFonts w:hint="eastAsia"/>
                  </w:rPr>
                  <w:t>、确定中标人</w:t>
                </w:r>
                <w:r w:rsidR="00CC0843">
                  <w:tab/>
                </w:r>
                <w:fldSimple w:instr=" PAGEREF _Toc25985 ">
                  <w:r w:rsidR="00CC0843">
                    <w:t>24</w:t>
                  </w:r>
                </w:fldSimple>
              </w:hyperlink>
            </w:p>
            <w:p w:rsidR="003A5416" w:rsidRDefault="00DE7F53">
              <w:pPr>
                <w:pStyle w:val="20"/>
                <w:tabs>
                  <w:tab w:val="right" w:leader="dot" w:pos="8306"/>
                </w:tabs>
              </w:pPr>
              <w:hyperlink w:anchor="_Toc11028" w:history="1">
                <w:r w:rsidR="00CC0843">
                  <w:t>5</w:t>
                </w:r>
                <w:r w:rsidR="00CC0843">
                  <w:rPr>
                    <w:rFonts w:hint="eastAsia"/>
                  </w:rPr>
                  <w:t>、中标通知</w:t>
                </w:r>
                <w:r w:rsidR="00CC0843">
                  <w:tab/>
                </w:r>
                <w:fldSimple w:instr=" PAGEREF _Toc11028 ">
                  <w:r w:rsidR="00CC0843">
                    <w:t>24</w:t>
                  </w:r>
                </w:fldSimple>
              </w:hyperlink>
            </w:p>
            <w:p w:rsidR="003A5416" w:rsidRDefault="00DE7F53">
              <w:pPr>
                <w:pStyle w:val="10"/>
                <w:tabs>
                  <w:tab w:val="right" w:leader="dot" w:pos="8306"/>
                </w:tabs>
              </w:pPr>
              <w:hyperlink w:anchor="_Toc12553" w:history="1">
                <w:r w:rsidR="00CC0843">
                  <w:rPr>
                    <w:rFonts w:hint="eastAsia"/>
                  </w:rPr>
                  <w:t>第六部分</w:t>
                </w:r>
                <w:r w:rsidR="00CC0843">
                  <w:t xml:space="preserve"> </w:t>
                </w:r>
                <w:r w:rsidR="00CC0843">
                  <w:rPr>
                    <w:rFonts w:hint="eastAsia"/>
                  </w:rPr>
                  <w:t>签订合同</w:t>
                </w:r>
                <w:r w:rsidR="00CC0843">
                  <w:tab/>
                </w:r>
                <w:fldSimple w:instr=" PAGEREF _Toc12553 ">
                  <w:r w:rsidR="00CC0843">
                    <w:t>25</w:t>
                  </w:r>
                </w:fldSimple>
              </w:hyperlink>
            </w:p>
            <w:p w:rsidR="003A5416" w:rsidRDefault="00DE7F53">
              <w:pPr>
                <w:pStyle w:val="20"/>
                <w:tabs>
                  <w:tab w:val="right" w:leader="dot" w:pos="8306"/>
                </w:tabs>
              </w:pPr>
              <w:hyperlink w:anchor="_Toc27982" w:history="1">
                <w:r w:rsidR="00CC0843">
                  <w:t>1</w:t>
                </w:r>
                <w:r w:rsidR="00CC0843">
                  <w:rPr>
                    <w:rFonts w:hint="eastAsia"/>
                  </w:rPr>
                  <w:t>、签订合同</w:t>
                </w:r>
                <w:r w:rsidR="00CC0843">
                  <w:tab/>
                </w:r>
                <w:fldSimple w:instr=" PAGEREF _Toc27982 ">
                  <w:r w:rsidR="00CC0843">
                    <w:t>25</w:t>
                  </w:r>
                </w:fldSimple>
              </w:hyperlink>
            </w:p>
            <w:p w:rsidR="003A5416" w:rsidRDefault="00DE7F53">
              <w:pPr>
                <w:pStyle w:val="20"/>
                <w:tabs>
                  <w:tab w:val="right" w:leader="dot" w:pos="8306"/>
                </w:tabs>
              </w:pPr>
              <w:hyperlink w:anchor="_Toc6018" w:history="1">
                <w:r w:rsidR="00CC0843">
                  <w:t>2</w:t>
                </w:r>
                <w:r w:rsidR="00CC0843">
                  <w:rPr>
                    <w:rFonts w:hint="eastAsia"/>
                  </w:rPr>
                  <w:t>、商务条款和合同内容</w:t>
                </w:r>
                <w:r w:rsidR="00CC0843">
                  <w:tab/>
                </w:r>
                <w:fldSimple w:instr=" PAGEREF _Toc6018 ">
                  <w:r w:rsidR="00CC0843">
                    <w:t>25</w:t>
                  </w:r>
                </w:fldSimple>
              </w:hyperlink>
            </w:p>
            <w:p w:rsidR="003A5416" w:rsidRDefault="00CC0843">
              <w:r>
                <w:rPr>
                  <w:bCs/>
                  <w:lang w:val="zh-CN"/>
                </w:rPr>
                <w:fldChar w:fldCharType="end"/>
              </w:r>
            </w:p>
          </w:sdtContent>
        </w:sdt>
        <w:p w:rsidR="003A5416" w:rsidRDefault="00DE7F53"/>
      </w:sdtContent>
    </w:sdt>
    <w:p w:rsidR="003A5416" w:rsidRDefault="003A5416">
      <w:pPr>
        <w:pStyle w:val="1"/>
        <w:spacing w:line="360" w:lineRule="auto"/>
      </w:pPr>
      <w:bookmarkStart w:id="0" w:name="_Toc535921082"/>
    </w:p>
    <w:p w:rsidR="003A5416" w:rsidRDefault="00CC0843">
      <w:pPr>
        <w:pStyle w:val="1"/>
        <w:spacing w:line="360" w:lineRule="auto"/>
      </w:pPr>
      <w:bookmarkStart w:id="1" w:name="_Toc14967"/>
      <w:r>
        <w:rPr>
          <w:rFonts w:hint="eastAsia"/>
        </w:rPr>
        <w:t>第一部分</w:t>
      </w:r>
      <w:r>
        <w:t xml:space="preserve"> </w:t>
      </w:r>
      <w:r>
        <w:rPr>
          <w:rFonts w:hint="eastAsia"/>
        </w:rPr>
        <w:t>基本说明</w:t>
      </w:r>
      <w:bookmarkEnd w:id="0"/>
      <w:bookmarkEnd w:id="1"/>
    </w:p>
    <w:p w:rsidR="003A5416" w:rsidRDefault="003A5416">
      <w:pPr>
        <w:spacing w:line="360" w:lineRule="auto"/>
      </w:pPr>
    </w:p>
    <w:p w:rsidR="003A5416" w:rsidRDefault="00CC0843">
      <w:pPr>
        <w:pStyle w:val="ad"/>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3A5416" w:rsidRDefault="00CC0843">
      <w:pPr>
        <w:pStyle w:val="ad"/>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rsidR="003A5416" w:rsidRDefault="00CC0843">
      <w:pPr>
        <w:pStyle w:val="ad"/>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w:t>
      </w:r>
      <w:proofErr w:type="gramStart"/>
      <w:r>
        <w:rPr>
          <w:rFonts w:hint="eastAsia"/>
          <w:sz w:val="21"/>
          <w:szCs w:val="18"/>
        </w:rPr>
        <w:t>书做出</w:t>
      </w:r>
      <w:proofErr w:type="gramEnd"/>
      <w:r>
        <w:rPr>
          <w:rFonts w:hint="eastAsia"/>
          <w:sz w:val="21"/>
          <w:szCs w:val="18"/>
        </w:rPr>
        <w:t>实质性响应，该投标有可能被拒绝，其风险应由投标人自行承担。招标人对投标人提交的文件将予以保密，但不退还。</w:t>
      </w:r>
    </w:p>
    <w:p w:rsidR="003A5416" w:rsidRDefault="00CC0843">
      <w:pPr>
        <w:pStyle w:val="ad"/>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rsidR="003A5416" w:rsidRDefault="00CC0843">
      <w:pPr>
        <w:pStyle w:val="ad"/>
        <w:numPr>
          <w:ilvl w:val="0"/>
          <w:numId w:val="2"/>
        </w:numPr>
        <w:spacing w:before="0" w:beforeAutospacing="0" w:after="0" w:afterAutospacing="0" w:line="360" w:lineRule="auto"/>
        <w:rPr>
          <w:sz w:val="21"/>
          <w:szCs w:val="18"/>
        </w:rPr>
      </w:pPr>
      <w:r>
        <w:rPr>
          <w:rFonts w:hint="eastAsia"/>
          <w:sz w:val="21"/>
          <w:szCs w:val="18"/>
        </w:rPr>
        <w:t>招标书修改、撤回：</w:t>
      </w:r>
    </w:p>
    <w:p w:rsidR="003A5416" w:rsidRDefault="00CC0843">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w:t>
      </w:r>
      <w:proofErr w:type="gramStart"/>
      <w:r>
        <w:rPr>
          <w:rFonts w:hint="eastAsia"/>
          <w:sz w:val="21"/>
          <w:szCs w:val="18"/>
        </w:rPr>
        <w:t>书不再</w:t>
      </w:r>
      <w:proofErr w:type="gramEnd"/>
      <w:r>
        <w:rPr>
          <w:rFonts w:hint="eastAsia"/>
          <w:sz w:val="21"/>
          <w:szCs w:val="18"/>
        </w:rPr>
        <w:t>有效；</w:t>
      </w:r>
    </w:p>
    <w:p w:rsidR="003A5416" w:rsidRDefault="00CC0843">
      <w:pPr>
        <w:pStyle w:val="ad"/>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3A5416" w:rsidRDefault="00CC0843">
      <w:pPr>
        <w:pStyle w:val="ad"/>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3A5416" w:rsidRDefault="003A5416">
      <w:pPr>
        <w:pStyle w:val="ad"/>
        <w:spacing w:before="0" w:beforeAutospacing="0" w:after="0" w:afterAutospacing="0" w:line="360" w:lineRule="auto"/>
        <w:ind w:left="360"/>
        <w:rPr>
          <w:sz w:val="21"/>
        </w:rPr>
      </w:pPr>
    </w:p>
    <w:p w:rsidR="003A5416" w:rsidRDefault="003A5416">
      <w:pPr>
        <w:pStyle w:val="ad"/>
        <w:spacing w:before="0" w:beforeAutospacing="0" w:after="0" w:afterAutospacing="0" w:line="360" w:lineRule="auto"/>
        <w:ind w:left="360"/>
        <w:rPr>
          <w:sz w:val="21"/>
        </w:rPr>
      </w:pPr>
    </w:p>
    <w:p w:rsidR="003A5416" w:rsidRDefault="003A5416">
      <w:pPr>
        <w:pStyle w:val="ad"/>
        <w:spacing w:before="0" w:beforeAutospacing="0" w:after="0" w:afterAutospacing="0" w:line="360" w:lineRule="auto"/>
        <w:ind w:left="360"/>
        <w:rPr>
          <w:sz w:val="21"/>
        </w:rPr>
      </w:pPr>
    </w:p>
    <w:p w:rsidR="003A5416" w:rsidRDefault="003A5416">
      <w:pPr>
        <w:pStyle w:val="ad"/>
        <w:spacing w:before="0" w:beforeAutospacing="0" w:after="0" w:afterAutospacing="0" w:line="360" w:lineRule="auto"/>
        <w:ind w:left="360"/>
        <w:rPr>
          <w:sz w:val="21"/>
        </w:rPr>
      </w:pPr>
    </w:p>
    <w:p w:rsidR="003A5416" w:rsidRDefault="003A5416">
      <w:pPr>
        <w:pStyle w:val="ad"/>
        <w:spacing w:before="0" w:beforeAutospacing="0" w:after="0" w:afterAutospacing="0" w:line="360" w:lineRule="auto"/>
        <w:ind w:left="360"/>
        <w:rPr>
          <w:sz w:val="21"/>
        </w:rPr>
      </w:pPr>
    </w:p>
    <w:p w:rsidR="003A5416" w:rsidRDefault="00CC0843">
      <w:pPr>
        <w:pStyle w:val="1"/>
        <w:spacing w:line="360" w:lineRule="auto"/>
      </w:pPr>
      <w:bookmarkStart w:id="2" w:name="_Toc18339"/>
      <w:bookmarkStart w:id="3" w:name="_Toc535921083"/>
      <w:r>
        <w:rPr>
          <w:rFonts w:hint="eastAsia"/>
        </w:rPr>
        <w:lastRenderedPageBreak/>
        <w:t>第二部分</w:t>
      </w:r>
      <w:r>
        <w:t xml:space="preserve"> </w:t>
      </w:r>
      <w:r>
        <w:rPr>
          <w:rFonts w:hint="eastAsia"/>
        </w:rPr>
        <w:t>招标情况介绍</w:t>
      </w:r>
      <w:bookmarkEnd w:id="2"/>
      <w:bookmarkEnd w:id="3"/>
    </w:p>
    <w:p w:rsidR="003A5416" w:rsidRDefault="003A5416">
      <w:pPr>
        <w:pStyle w:val="a3"/>
        <w:spacing w:line="360" w:lineRule="auto"/>
        <w:rPr>
          <w:rFonts w:ascii="宋体" w:hAnsi="宋体"/>
        </w:rPr>
      </w:pPr>
    </w:p>
    <w:p w:rsidR="003A5416" w:rsidRDefault="00CC0843">
      <w:pPr>
        <w:pStyle w:val="2"/>
        <w:spacing w:line="360" w:lineRule="auto"/>
      </w:pPr>
      <w:bookmarkStart w:id="4" w:name="_Toc535921084"/>
      <w:bookmarkStart w:id="5" w:name="_Toc22757"/>
      <w:r>
        <w:rPr>
          <w:rFonts w:hint="eastAsia"/>
        </w:rPr>
        <w:t>一、项目基本情况</w:t>
      </w:r>
      <w:bookmarkEnd w:id="4"/>
      <w:bookmarkEnd w:id="5"/>
    </w:p>
    <w:p w:rsidR="003A5416" w:rsidRDefault="00CC0843">
      <w:pPr>
        <w:numPr>
          <w:ilvl w:val="0"/>
          <w:numId w:val="3"/>
        </w:numPr>
        <w:spacing w:line="360" w:lineRule="auto"/>
        <w:rPr>
          <w:rFonts w:ascii="宋体" w:hAnsi="宋体"/>
        </w:rPr>
      </w:pPr>
      <w:r>
        <w:rPr>
          <w:rFonts w:ascii="宋体" w:hAnsi="宋体"/>
        </w:rPr>
        <w:t>采购</w:t>
      </w:r>
      <w:r>
        <w:rPr>
          <w:rFonts w:ascii="宋体" w:hAnsi="宋体" w:hint="eastAsia"/>
        </w:rPr>
        <w:t>单位</w:t>
      </w:r>
      <w:r>
        <w:rPr>
          <w:rFonts w:ascii="宋体" w:hAnsi="宋体"/>
        </w:rPr>
        <w:t>名称：</w:t>
      </w:r>
      <w:r>
        <w:rPr>
          <w:rFonts w:ascii="宋体" w:hAnsi="宋体"/>
          <w:u w:val="single"/>
        </w:rPr>
        <w:t xml:space="preserve"> </w:t>
      </w:r>
      <w:r>
        <w:rPr>
          <w:rFonts w:ascii="宋体" w:hAnsi="宋体" w:hint="eastAsia"/>
          <w:u w:val="single"/>
        </w:rPr>
        <w:t>民生人寿保险股份有限公司</w:t>
      </w:r>
      <w:r>
        <w:rPr>
          <w:rFonts w:ascii="宋体" w:hAnsi="宋体"/>
          <w:u w:val="single"/>
        </w:rPr>
        <w:t xml:space="preserve">                      </w:t>
      </w:r>
      <w:r>
        <w:rPr>
          <w:rFonts w:ascii="宋体" w:hAnsi="宋体" w:hint="eastAsia"/>
        </w:rPr>
        <w:t xml:space="preserve"> </w:t>
      </w:r>
    </w:p>
    <w:p w:rsidR="003A5416" w:rsidRDefault="00CC0843">
      <w:pPr>
        <w:numPr>
          <w:ilvl w:val="0"/>
          <w:numId w:val="3"/>
        </w:numPr>
        <w:spacing w:line="360" w:lineRule="auto"/>
        <w:rPr>
          <w:rFonts w:ascii="宋体" w:hAnsi="宋体"/>
        </w:rPr>
      </w:pPr>
      <w:r>
        <w:rPr>
          <w:rFonts w:ascii="宋体" w:hAnsi="宋体" w:hint="eastAsia"/>
        </w:rPr>
        <w:t>项目</w:t>
      </w:r>
      <w:r>
        <w:rPr>
          <w:rFonts w:ascii="宋体" w:hAnsi="宋体"/>
        </w:rPr>
        <w:t>名称：</w:t>
      </w:r>
      <w:r>
        <w:rPr>
          <w:rFonts w:ascii="宋体" w:hAnsi="宋体"/>
          <w:u w:val="single"/>
        </w:rPr>
        <w:t xml:space="preserve">  </w:t>
      </w:r>
      <w:r>
        <w:rPr>
          <w:rFonts w:ascii="宋体" w:hAnsi="宋体" w:hint="eastAsia"/>
          <w:u w:val="single"/>
        </w:rPr>
        <w:t xml:space="preserve"> </w:t>
      </w:r>
      <w:r>
        <w:rPr>
          <w:rFonts w:ascii="Verdana" w:hAnsi="Verdana" w:hint="eastAsia"/>
          <w:szCs w:val="21"/>
          <w:u w:val="single"/>
        </w:rPr>
        <w:t>民生保险</w:t>
      </w:r>
      <w:r>
        <w:rPr>
          <w:rFonts w:ascii="Verdana" w:hAnsi="Verdana" w:hint="eastAsia"/>
          <w:szCs w:val="21"/>
          <w:u w:val="single"/>
        </w:rPr>
        <w:t>2021</w:t>
      </w:r>
      <w:r>
        <w:rPr>
          <w:rFonts w:ascii="Verdana" w:hAnsi="Verdana" w:hint="eastAsia"/>
          <w:szCs w:val="21"/>
          <w:u w:val="single"/>
        </w:rPr>
        <w:t>年服务器及存储第三方维保采购项目</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 </w:t>
      </w:r>
    </w:p>
    <w:p w:rsidR="003A5416" w:rsidRDefault="00CC0843">
      <w:pPr>
        <w:numPr>
          <w:ilvl w:val="0"/>
          <w:numId w:val="3"/>
        </w:numPr>
        <w:spacing w:line="360" w:lineRule="auto"/>
        <w:rPr>
          <w:rFonts w:ascii="宋体" w:hAnsi="宋体"/>
          <w:szCs w:val="21"/>
        </w:rPr>
      </w:pPr>
      <w:r>
        <w:rPr>
          <w:rFonts w:ascii="宋体" w:hAnsi="宋体"/>
          <w:szCs w:val="21"/>
        </w:rPr>
        <w:t>项目</w:t>
      </w:r>
      <w:r>
        <w:rPr>
          <w:rFonts w:ascii="宋体" w:hAnsi="宋体" w:hint="eastAsia"/>
          <w:szCs w:val="21"/>
        </w:rPr>
        <w:t>内容：</w:t>
      </w:r>
    </w:p>
    <w:p w:rsidR="003A5416" w:rsidRDefault="00CC0843">
      <w:pPr>
        <w:numPr>
          <w:ilvl w:val="0"/>
          <w:numId w:val="4"/>
        </w:numPr>
        <w:spacing w:line="360" w:lineRule="auto"/>
        <w:ind w:firstLineChars="100" w:firstLine="210"/>
        <w:rPr>
          <w:rFonts w:ascii="宋体" w:hAnsi="宋体"/>
          <w:szCs w:val="21"/>
        </w:rPr>
      </w:pPr>
      <w:r>
        <w:rPr>
          <w:rFonts w:ascii="宋体" w:hAnsi="宋体" w:hint="eastAsia"/>
          <w:szCs w:val="21"/>
        </w:rPr>
        <w:t>采购内容</w:t>
      </w:r>
    </w:p>
    <w:p w:rsidR="003A5416" w:rsidRDefault="00CC0843">
      <w:pPr>
        <w:spacing w:line="360" w:lineRule="auto"/>
        <w:ind w:firstLineChars="200" w:firstLine="420"/>
        <w:rPr>
          <w:rFonts w:ascii="宋体" w:hAnsi="宋体"/>
          <w:szCs w:val="21"/>
        </w:rPr>
      </w:pPr>
      <w:r>
        <w:rPr>
          <w:rFonts w:ascii="宋体" w:hAnsi="宋体" w:hint="eastAsia"/>
          <w:szCs w:val="21"/>
        </w:rPr>
        <w:t>采购生产及</w:t>
      </w:r>
      <w:proofErr w:type="gramStart"/>
      <w:r>
        <w:rPr>
          <w:rFonts w:ascii="宋体" w:hAnsi="宋体" w:hint="eastAsia"/>
          <w:szCs w:val="21"/>
        </w:rPr>
        <w:t>灾备中心出保</w:t>
      </w:r>
      <w:proofErr w:type="gramEnd"/>
      <w:r>
        <w:rPr>
          <w:rFonts w:ascii="宋体" w:hAnsi="宋体" w:hint="eastAsia"/>
          <w:szCs w:val="21"/>
        </w:rPr>
        <w:t>设备第三</w:t>
      </w:r>
      <w:proofErr w:type="gramStart"/>
      <w:r>
        <w:rPr>
          <w:rFonts w:ascii="宋体" w:hAnsi="宋体" w:hint="eastAsia"/>
          <w:szCs w:val="21"/>
        </w:rPr>
        <w:t>方维保服务</w:t>
      </w:r>
      <w:proofErr w:type="gramEnd"/>
      <w:r>
        <w:rPr>
          <w:rFonts w:ascii="宋体" w:hAnsi="宋体" w:hint="eastAsia"/>
          <w:szCs w:val="21"/>
        </w:rPr>
        <w:t>一年，维保设备包括：服务器172台、存储10台、光纤交换机8台、磁带机3台及3个数据中心机房内“民生保险所拥有的”其他无原厂维保服务的设备，维保地点包括：北京中金机房、北京呼家楼机房、上海万向机房。</w:t>
      </w:r>
    </w:p>
    <w:p w:rsidR="003A5416" w:rsidRDefault="00CC0843">
      <w:pPr>
        <w:numPr>
          <w:ilvl w:val="0"/>
          <w:numId w:val="4"/>
        </w:numPr>
        <w:spacing w:line="360" w:lineRule="auto"/>
        <w:ind w:firstLineChars="100" w:firstLine="210"/>
        <w:rPr>
          <w:rFonts w:ascii="宋体" w:hAnsi="宋体"/>
          <w:szCs w:val="21"/>
        </w:rPr>
      </w:pPr>
      <w:r>
        <w:rPr>
          <w:rFonts w:ascii="宋体" w:hAnsi="宋体" w:hint="eastAsia"/>
          <w:szCs w:val="21"/>
        </w:rPr>
        <w:t>设备清单</w:t>
      </w:r>
    </w:p>
    <w:tbl>
      <w:tblPr>
        <w:tblW w:w="5000" w:type="pct"/>
        <w:tblLayout w:type="fixed"/>
        <w:tblCellMar>
          <w:left w:w="0" w:type="dxa"/>
          <w:right w:w="0" w:type="dxa"/>
        </w:tblCellMar>
        <w:tblLook w:val="04A0" w:firstRow="1" w:lastRow="0" w:firstColumn="1" w:lastColumn="0" w:noHBand="0" w:noVBand="1"/>
      </w:tblPr>
      <w:tblGrid>
        <w:gridCol w:w="364"/>
        <w:gridCol w:w="1043"/>
        <w:gridCol w:w="1631"/>
        <w:gridCol w:w="1294"/>
        <w:gridCol w:w="872"/>
        <w:gridCol w:w="1044"/>
        <w:gridCol w:w="1044"/>
        <w:gridCol w:w="1044"/>
      </w:tblGrid>
      <w:tr w:rsidR="003A5416">
        <w:trPr>
          <w:trHeight w:val="617"/>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序号</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设备品牌</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设备型号</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序列号</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设备类型</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设备物理位置</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维保开始时间</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lang w:bidi="ar"/>
              </w:rPr>
              <w:t>维保结束时间</w:t>
            </w:r>
          </w:p>
        </w:tc>
      </w:tr>
      <w:tr w:rsidR="003A5416">
        <w:trPr>
          <w:trHeight w:val="322"/>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X5</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99B9750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99D9240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217218569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2022/3/1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217218570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2022/3/1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217224854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2022/4/1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217224853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2022/4/1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217218571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2022/3/1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NF8460M4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217241126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NF8460M4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217241127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99D5051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99B1814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99E2819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99E4702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99E2814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X6</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06DN761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99E4693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99E3946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99E2817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x3550 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84EF61C</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20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X5</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99B9755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99C2987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99C3080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99B1816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99E2815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99D5155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System x3850 M2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99B1818</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FUJITSU</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DX200S4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4611833024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6CU8119E5C</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817227590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817227593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817227594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817227592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817227591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817227596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INSPUR</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817227595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DS-5000B</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BRCAGF0625C04G</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光纤交换机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DS-5000B</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BRCAGF0625C042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光纤交换机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Brocade</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ALM2518H072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光纤交换机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39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Brocade</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ALM2518H04X</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光纤交换机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DS-24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MC5T2020806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光纤交换机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DS-24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MC5T2020808</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光纤交换机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CX 700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CK200043500091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CX 380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CK200073600488</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66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NetApp</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FAS3140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C-SATA:80008970</w:t>
            </w:r>
            <w:r>
              <w:rPr>
                <w:rFonts w:asciiTheme="minorEastAsia" w:hAnsiTheme="minorEastAsia" w:cstheme="minorEastAsia" w:hint="eastAsia"/>
                <w:color w:val="000000"/>
                <w:kern w:val="0"/>
                <w:sz w:val="18"/>
                <w:szCs w:val="18"/>
                <w:lang w:bidi="ar"/>
              </w:rPr>
              <w:br/>
              <w:t>C-FC:80008971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磁带机</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9404627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磁带机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 S824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217B81V</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磁带机</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9404625</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 S824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217B80V</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磁带机</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68HG004</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 740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104BE6R</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DL320G6</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CNG206SG1P</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50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DL320G6</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CNG206SG1F</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DL320G6</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CNG206SG1N</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DL320G6</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CNG206SG1H</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SUN</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proofErr w:type="spellStart"/>
            <w:r>
              <w:rPr>
                <w:rFonts w:asciiTheme="minorEastAsia" w:hAnsiTheme="minorEastAsia" w:cstheme="minorEastAsia" w:hint="eastAsia"/>
                <w:color w:val="000000"/>
                <w:kern w:val="0"/>
                <w:sz w:val="18"/>
                <w:szCs w:val="18"/>
                <w:lang w:bidi="ar"/>
              </w:rPr>
              <w:t>SunFire</w:t>
            </w:r>
            <w:proofErr w:type="spellEnd"/>
            <w:r>
              <w:rPr>
                <w:rFonts w:asciiTheme="minorEastAsia" w:hAnsiTheme="minorEastAsia" w:cstheme="minorEastAsia" w:hint="eastAsia"/>
                <w:color w:val="000000"/>
                <w:kern w:val="0"/>
                <w:sz w:val="18"/>
                <w:szCs w:val="18"/>
                <w:lang w:bidi="ar"/>
              </w:rPr>
              <w:t xml:space="preserve"> V480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243V0025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SUN小机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SUN</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proofErr w:type="spellStart"/>
            <w:r>
              <w:rPr>
                <w:rFonts w:asciiTheme="minorEastAsia" w:hAnsiTheme="minorEastAsia" w:cstheme="minorEastAsia" w:hint="eastAsia"/>
                <w:color w:val="000000"/>
                <w:kern w:val="0"/>
                <w:sz w:val="18"/>
                <w:szCs w:val="18"/>
                <w:lang w:bidi="ar"/>
              </w:rPr>
              <w:t>SunFire</w:t>
            </w:r>
            <w:proofErr w:type="spellEnd"/>
            <w:r>
              <w:rPr>
                <w:rFonts w:asciiTheme="minorEastAsia" w:hAnsiTheme="minorEastAsia" w:cstheme="minorEastAsia" w:hint="eastAsia"/>
                <w:color w:val="000000"/>
                <w:kern w:val="0"/>
                <w:sz w:val="18"/>
                <w:szCs w:val="18"/>
                <w:lang w:bidi="ar"/>
              </w:rPr>
              <w:t xml:space="preserve"> V480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243V0010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SUN小机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CNG223SRX9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Integrity Superdome</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SGH47531CY</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Integrity Superdome</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SGH47531CX</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VNX5500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FCN00115200011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HDS</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VSP</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54762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呼家楼机房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CNG206SKQL</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CNG206SKQV</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CNG206SKQS</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CNG206SKQX</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CNG206SKQZ</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CNG206SKR9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CNG206SKRC</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CNG206SKQ8</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CNG206SKQB</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CNG206SKQJ</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9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CNG206SKQD</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CNG206SKQQ</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CNG206SKQN</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CNG206SKR7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CNG205SCDG</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CNG205SCDC</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CNG205SCCS</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CNG206SG1S</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CNG205SCDJ</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CNG205SCDL</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CNG205SCCV</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87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CNG205SCCX</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DL320G6</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CNG205SCD4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DL360pG8</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CN732301LS</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DL360pG8</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CN722801XW</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SGH250HR7C</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DL580G7</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SGH129X153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6CU638YD4C</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6CU638YD5V</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6CU638YD54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6CU638YD41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6CU638YD6Y</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6CU638YD3M</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6CU638YD7A</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6CU638YD5F</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103</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Brocade</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Brocade5300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AHX2510H05V</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光纤交换机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Brocade</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Brocade5300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AHX2510H060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光纤交换机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联想</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RD350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PC0CNRCA</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联想</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RD350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PC0CNRDT</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107</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proofErr w:type="gramStart"/>
            <w:r>
              <w:rPr>
                <w:rFonts w:asciiTheme="minorEastAsia" w:hAnsiTheme="minorEastAsia" w:cstheme="minorEastAsia" w:hint="eastAsia"/>
                <w:color w:val="000000"/>
                <w:kern w:val="0"/>
                <w:sz w:val="18"/>
                <w:szCs w:val="18"/>
                <w:lang w:bidi="ar"/>
              </w:rPr>
              <w:t>飞康</w:t>
            </w:r>
            <w:proofErr w:type="gramEnd"/>
            <w:r>
              <w:rPr>
                <w:rFonts w:asciiTheme="minorEastAsia" w:hAnsiTheme="minorEastAsia" w:cstheme="minorEastAsia" w:hint="eastAsia"/>
                <w:color w:val="000000"/>
                <w:kern w:val="0"/>
                <w:sz w:val="18"/>
                <w:szCs w:val="18"/>
                <w:lang w:bidi="ar"/>
              </w:rPr>
              <w:t xml:space="preserve">CDP </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GA700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5LJ4D3X</w:t>
            </w:r>
          </w:p>
        </w:tc>
        <w:tc>
          <w:tcPr>
            <w:tcW w:w="5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108</w:t>
            </w:r>
          </w:p>
        </w:tc>
        <w:tc>
          <w:tcPr>
            <w:tcW w:w="625"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Quantum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DXI6700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CX1149BVE01126</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磁带机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2022/1/1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9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vMerge/>
            <w:tcBorders>
              <w:left w:val="single" w:sz="4" w:space="0" w:color="000000"/>
              <w:right w:val="single" w:sz="4" w:space="0" w:color="000000"/>
            </w:tcBorders>
            <w:shd w:val="clear" w:color="auto" w:fill="auto"/>
            <w:tcMar>
              <w:top w:w="15" w:type="dxa"/>
              <w:left w:w="15" w:type="dxa"/>
              <w:right w:w="15" w:type="dxa"/>
            </w:tcMar>
            <w:vAlign w:val="center"/>
          </w:tcPr>
          <w:p w:rsidR="003A5416" w:rsidRDefault="003A5416">
            <w:pPr>
              <w:widowControl/>
              <w:jc w:val="center"/>
              <w:textAlignment w:val="center"/>
              <w:rPr>
                <w:rFonts w:asciiTheme="minorEastAsia" w:hAnsiTheme="minorEastAsia" w:cstheme="minorEastAsia"/>
                <w:color w:val="000000"/>
                <w:sz w:val="18"/>
                <w:szCs w:val="18"/>
              </w:rPr>
            </w:pP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DXI6700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2022/1/1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vMerge/>
            <w:tcBorders>
              <w:left w:val="single" w:sz="4" w:space="0" w:color="000000"/>
              <w:right w:val="single" w:sz="4" w:space="0" w:color="000000"/>
            </w:tcBorders>
            <w:shd w:val="clear" w:color="auto" w:fill="auto"/>
            <w:tcMar>
              <w:top w:w="15" w:type="dxa"/>
              <w:left w:w="15" w:type="dxa"/>
              <w:right w:w="15" w:type="dxa"/>
            </w:tcMar>
            <w:vAlign w:val="center"/>
          </w:tcPr>
          <w:p w:rsidR="003A5416" w:rsidRDefault="003A5416">
            <w:pPr>
              <w:widowControl/>
              <w:jc w:val="center"/>
              <w:textAlignment w:val="center"/>
              <w:rPr>
                <w:rFonts w:asciiTheme="minorEastAsia" w:hAnsiTheme="minorEastAsia" w:cstheme="minorEastAsia"/>
                <w:color w:val="000000"/>
                <w:sz w:val="18"/>
                <w:szCs w:val="18"/>
              </w:rPr>
            </w:pP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DXI6700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2022/1/1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vMerge/>
            <w:tcBorders>
              <w:left w:val="single" w:sz="4" w:space="0" w:color="000000"/>
              <w:right w:val="single" w:sz="4" w:space="0" w:color="000000"/>
            </w:tcBorders>
            <w:shd w:val="clear" w:color="auto" w:fill="auto"/>
            <w:tcMar>
              <w:top w:w="15" w:type="dxa"/>
              <w:left w:w="15" w:type="dxa"/>
              <w:right w:w="15" w:type="dxa"/>
            </w:tcMar>
            <w:vAlign w:val="center"/>
          </w:tcPr>
          <w:p w:rsidR="003A5416" w:rsidRDefault="003A5416">
            <w:pPr>
              <w:widowControl/>
              <w:jc w:val="center"/>
              <w:textAlignment w:val="center"/>
              <w:rPr>
                <w:rFonts w:asciiTheme="minorEastAsia" w:hAnsiTheme="minorEastAsia" w:cstheme="minorEastAsia"/>
                <w:color w:val="000000"/>
                <w:sz w:val="18"/>
                <w:szCs w:val="18"/>
              </w:rPr>
            </w:pP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DXI6700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2022/1/1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widowControl/>
              <w:jc w:val="center"/>
              <w:textAlignment w:val="center"/>
              <w:rPr>
                <w:rFonts w:asciiTheme="minorEastAsia" w:hAnsiTheme="minorEastAsia" w:cstheme="minorEastAsia"/>
                <w:color w:val="000000"/>
                <w:sz w:val="18"/>
                <w:szCs w:val="18"/>
              </w:rPr>
            </w:pP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DXI6700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2022/1/1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109</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Quantum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i500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A0C0131B07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磁带机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2022/1/1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110</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VNX5700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EMC</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VNX5700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111</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HDS</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VSP54920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112</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HMC 3550M3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0662C2C</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113</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7216-1U2</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68-HF621</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780扩展柜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power780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06465ER</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114</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7216-1U2</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68-HF622</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780扩展柜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power780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06465DR</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2021/11/24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115</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740扩展柜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740扩展柜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power740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104BE3R</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7216-1U2</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116</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7216-1U2</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68-HG006</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power740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104BDFR</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740扩展柜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740扩展柜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117</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5802扩展柜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5802扩展柜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Power740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104BE6R</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7216-1U2</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68-HG007</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118</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7216-1U2</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68-HG061</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Power740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068723P</w:t>
            </w: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5802扩展柜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740扩展柜</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119</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5GJDRH2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120</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5GL7RH2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121</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8J66RH2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122</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8JH7RH2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123</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8JDCRH2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124</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8J2CRH2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125</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亚信数据</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8JG7RH2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6CU638YD4R</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127</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HMC 3550M3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06646CC</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128</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99F8011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129</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P6 550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06-238A2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130</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P595</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83F5983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131</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P595</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83F5933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IBM小机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DL388G9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CN77070CN5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DL388G9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CN77070CMG</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DL388G9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CN764700SR</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CN763805HL</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CN763805GP</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137</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817227583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138</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817227584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139</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817227588</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140</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817227589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141</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817227585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142</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NF5280M4</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817227587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143</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06GTZW1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144</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06GTZM3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145</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06GVAG5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146</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06GTZW9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147</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06GTZL4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148</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06GTZL1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149</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06GTZM9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150</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06GTZP1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151</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06GTZM5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152</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06GVAC5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153</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06GTZN2</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154</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06GVAE9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155</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06GVAH9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156</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06GTZT6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157</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06GTZP7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158</w:t>
            </w:r>
          </w:p>
        </w:tc>
        <w:tc>
          <w:tcPr>
            <w:tcW w:w="6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 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06GTZL7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159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CNG206SG13</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CNG206SG1J</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CNG206SG1W</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CNG206SG1X</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CNG206SG1Q</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CNG206SG1B</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CNG206SG1M</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CNG206SG1V</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CNG206SG1L</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169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CNG206SG18</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CNG206SG1K</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CNG206SG1R</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CNG206SG1T</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DL320</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CNG206SG14</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DL380G5</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CNG920S2ZF</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06PA207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99N5306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99N5490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179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IBM</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X3650M3</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06YZ319</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DL180G9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6CU638YCY0</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2021/10/3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lastRenderedPageBreak/>
              <w:t>181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DL580G5</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CNG825S0S1</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DL580G9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6CU814K6HX</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NF8460M4</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217241125</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NF8460M4</w:t>
            </w: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217241128</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富士通</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DL200S4</w:t>
            </w:r>
          </w:p>
        </w:tc>
        <w:tc>
          <w:tcPr>
            <w:tcW w:w="776"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4601835394</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存储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富士通扩展柜</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DL200S4</w:t>
            </w:r>
          </w:p>
        </w:tc>
        <w:tc>
          <w:tcPr>
            <w:tcW w:w="77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3A5416">
            <w:pPr>
              <w:jc w:val="center"/>
              <w:rPr>
                <w:rFonts w:asciiTheme="minorEastAsia" w:hAnsiTheme="minorEastAsia" w:cstheme="minorEastAsia"/>
                <w:color w:val="000000"/>
                <w:sz w:val="18"/>
                <w:szCs w:val="18"/>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2021/11/6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6CU814K75A</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DL380G9</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6CU814K74X</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中金机房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DL380G10</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6CU638YD7N</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2021/10/3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189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DL380G11</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6CU638YD6K</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2021/10/3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DL380G12</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6CU638YD67</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2021/10/3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DL380G13</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6CU7327ESB</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惠普</w:t>
            </w:r>
          </w:p>
        </w:tc>
        <w:tc>
          <w:tcPr>
            <w:tcW w:w="9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DL380G14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6CU7327ESE</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2021/7/1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r w:rsidR="003A5416">
        <w:trPr>
          <w:trHeight w:val="330"/>
        </w:trPr>
        <w:tc>
          <w:tcPr>
            <w:tcW w:w="2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193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浪潮</w:t>
            </w:r>
          </w:p>
        </w:tc>
        <w:tc>
          <w:tcPr>
            <w:tcW w:w="9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NF8460M4</w:t>
            </w:r>
          </w:p>
        </w:tc>
        <w:tc>
          <w:tcPr>
            <w:tcW w:w="7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817227586</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X86服务器</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万向机房</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A5416" w:rsidRDefault="00CC0843">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2022/6/30</w:t>
            </w:r>
          </w:p>
        </w:tc>
      </w:tr>
    </w:tbl>
    <w:p w:rsidR="003A5416" w:rsidRDefault="003A5416">
      <w:pPr>
        <w:widowControl/>
        <w:jc w:val="left"/>
        <w:textAlignment w:val="center"/>
        <w:rPr>
          <w:rFonts w:asciiTheme="minorEastAsia" w:hAnsiTheme="minorEastAsia" w:cstheme="minorEastAsia"/>
          <w:color w:val="000000"/>
          <w:kern w:val="0"/>
          <w:sz w:val="18"/>
          <w:szCs w:val="18"/>
          <w:lang w:bidi="ar"/>
        </w:rPr>
      </w:pPr>
    </w:p>
    <w:p w:rsidR="003A5416" w:rsidRDefault="00CC0843">
      <w:pPr>
        <w:numPr>
          <w:ilvl w:val="0"/>
          <w:numId w:val="4"/>
        </w:numPr>
        <w:spacing w:line="360" w:lineRule="auto"/>
        <w:ind w:firstLineChars="100" w:firstLine="210"/>
        <w:rPr>
          <w:rFonts w:ascii="宋体" w:hAnsi="宋体"/>
          <w:szCs w:val="21"/>
        </w:rPr>
      </w:pPr>
      <w:r>
        <w:rPr>
          <w:rFonts w:ascii="宋体" w:hAnsi="宋体" w:hint="eastAsia"/>
          <w:szCs w:val="21"/>
        </w:rPr>
        <w:t>维保时间</w:t>
      </w:r>
    </w:p>
    <w:p w:rsidR="003A5416" w:rsidRDefault="00CC0843">
      <w:pPr>
        <w:spacing w:line="360" w:lineRule="auto"/>
        <w:ind w:leftChars="100" w:left="210"/>
        <w:rPr>
          <w:rFonts w:ascii="宋体" w:hAnsi="宋体"/>
          <w:szCs w:val="21"/>
        </w:rPr>
      </w:pPr>
      <w:r>
        <w:rPr>
          <w:rFonts w:ascii="宋体" w:hAnsi="宋体" w:hint="eastAsia"/>
          <w:szCs w:val="21"/>
        </w:rPr>
        <w:t xml:space="preserve">   见维保清单（上表），清单内未列出设备以到期时间2022/6/30为准。</w:t>
      </w:r>
    </w:p>
    <w:p w:rsidR="003A5416" w:rsidRDefault="003A5416">
      <w:pPr>
        <w:spacing w:line="360" w:lineRule="auto"/>
        <w:ind w:leftChars="100" w:left="210"/>
        <w:rPr>
          <w:rFonts w:ascii="宋体" w:hAnsi="宋体"/>
          <w:szCs w:val="21"/>
        </w:rPr>
      </w:pPr>
    </w:p>
    <w:p w:rsidR="003A5416" w:rsidRDefault="00CC0843">
      <w:pPr>
        <w:numPr>
          <w:ilvl w:val="0"/>
          <w:numId w:val="4"/>
        </w:numPr>
        <w:spacing w:line="440" w:lineRule="exact"/>
        <w:ind w:firstLineChars="100" w:firstLine="210"/>
        <w:rPr>
          <w:rFonts w:ascii="宋体" w:hAnsi="宋体"/>
          <w:szCs w:val="21"/>
        </w:rPr>
      </w:pPr>
      <w:r>
        <w:rPr>
          <w:rFonts w:ascii="宋体" w:hAnsi="宋体" w:hint="eastAsia"/>
          <w:szCs w:val="21"/>
        </w:rPr>
        <w:t>服务要求</w:t>
      </w:r>
    </w:p>
    <w:p w:rsidR="003A5416" w:rsidRDefault="00CC0843">
      <w:pPr>
        <w:numPr>
          <w:ilvl w:val="0"/>
          <w:numId w:val="5"/>
        </w:numPr>
        <w:spacing w:line="440" w:lineRule="exact"/>
        <w:ind w:leftChars="100" w:left="635"/>
        <w:rPr>
          <w:rFonts w:asciiTheme="minorEastAsia" w:hAnsiTheme="minorEastAsia" w:cstheme="minorEastAsia"/>
          <w:szCs w:val="21"/>
          <w:lang w:val="zh-CN"/>
        </w:rPr>
      </w:pPr>
      <w:r>
        <w:rPr>
          <w:rFonts w:asciiTheme="minorEastAsia" w:hAnsiTheme="minorEastAsia" w:cstheme="minorEastAsia" w:hint="eastAsia"/>
          <w:szCs w:val="21"/>
        </w:rPr>
        <w:t>服务团队</w:t>
      </w:r>
    </w:p>
    <w:p w:rsidR="003A5416" w:rsidRDefault="00CC0843">
      <w:pPr>
        <w:spacing w:line="440" w:lineRule="exact"/>
        <w:ind w:leftChars="100" w:left="210" w:firstLine="420"/>
        <w:rPr>
          <w:rFonts w:asciiTheme="minorEastAsia" w:hAnsiTheme="minorEastAsia" w:cstheme="minorEastAsia"/>
          <w:szCs w:val="21"/>
        </w:rPr>
      </w:pPr>
      <w:r>
        <w:rPr>
          <w:rFonts w:asciiTheme="minorEastAsia" w:hAnsiTheme="minorEastAsia" w:cstheme="minorEastAsia" w:hint="eastAsia"/>
          <w:szCs w:val="21"/>
        </w:rPr>
        <w:t>针对此项目需配备专业服务团队，清晰的组织架构，同时具备相关专业认证工程师不少于10名，需在投标书内提供其最近公司所缴纳的社保截图，相关证书截图（如有）及标明此工程师的岗位。</w:t>
      </w:r>
    </w:p>
    <w:p w:rsidR="003A5416" w:rsidRDefault="00CC0843">
      <w:pPr>
        <w:numPr>
          <w:ilvl w:val="0"/>
          <w:numId w:val="5"/>
        </w:numPr>
        <w:spacing w:line="440" w:lineRule="exact"/>
        <w:ind w:leftChars="100" w:left="635"/>
        <w:rPr>
          <w:rFonts w:asciiTheme="minorEastAsia" w:hAnsiTheme="minorEastAsia" w:cstheme="minorEastAsia"/>
          <w:szCs w:val="21"/>
        </w:rPr>
      </w:pPr>
      <w:r>
        <w:rPr>
          <w:rFonts w:asciiTheme="minorEastAsia" w:hAnsiTheme="minorEastAsia" w:cstheme="minorEastAsia" w:hint="eastAsia"/>
          <w:szCs w:val="21"/>
        </w:rPr>
        <w:t>同业经验</w:t>
      </w:r>
    </w:p>
    <w:p w:rsidR="003A5416" w:rsidRDefault="00CC0843">
      <w:pPr>
        <w:spacing w:line="440" w:lineRule="exact"/>
        <w:ind w:leftChars="100" w:left="210" w:firstLine="420"/>
        <w:rPr>
          <w:rFonts w:asciiTheme="minorEastAsia" w:hAnsiTheme="minorEastAsia" w:cstheme="minorEastAsia"/>
          <w:szCs w:val="21"/>
        </w:rPr>
      </w:pPr>
      <w:r>
        <w:rPr>
          <w:rFonts w:asciiTheme="minorEastAsia" w:hAnsiTheme="minorEastAsia" w:cstheme="minorEastAsia" w:hint="eastAsia"/>
          <w:szCs w:val="21"/>
        </w:rPr>
        <w:t>要求乙方同业大中型客户提供类似服务不少于5个，需在标书内提供相应合同扫描或截图证明；</w:t>
      </w:r>
    </w:p>
    <w:p w:rsidR="003A5416" w:rsidRDefault="00CC0843">
      <w:pPr>
        <w:numPr>
          <w:ilvl w:val="0"/>
          <w:numId w:val="5"/>
        </w:numPr>
        <w:spacing w:line="440" w:lineRule="exact"/>
        <w:ind w:leftChars="100" w:left="635"/>
        <w:rPr>
          <w:rFonts w:asciiTheme="minorEastAsia" w:hAnsiTheme="minorEastAsia" w:cstheme="minorEastAsia"/>
          <w:szCs w:val="21"/>
          <w:lang w:val="zh-CN"/>
        </w:rPr>
      </w:pPr>
      <w:r>
        <w:rPr>
          <w:rFonts w:asciiTheme="minorEastAsia" w:hAnsiTheme="minorEastAsia" w:cstheme="minorEastAsia" w:hint="eastAsia"/>
          <w:szCs w:val="21"/>
          <w:lang w:val="zh-CN"/>
        </w:rPr>
        <w:t>响应支持服务</w:t>
      </w:r>
    </w:p>
    <w:p w:rsidR="003A5416" w:rsidRDefault="00CC0843">
      <w:pPr>
        <w:numPr>
          <w:ilvl w:val="1"/>
          <w:numId w:val="5"/>
        </w:numPr>
        <w:spacing w:line="440" w:lineRule="exact"/>
        <w:ind w:leftChars="200" w:left="873"/>
        <w:rPr>
          <w:rFonts w:asciiTheme="minorEastAsia" w:hAnsiTheme="minorEastAsia" w:cstheme="minorEastAsia"/>
          <w:szCs w:val="21"/>
          <w:lang w:val="zh-CN"/>
        </w:rPr>
      </w:pPr>
      <w:r>
        <w:rPr>
          <w:rFonts w:asciiTheme="minorEastAsia" w:hAnsiTheme="minorEastAsia" w:cstheme="minorEastAsia" w:hint="eastAsia"/>
          <w:szCs w:val="21"/>
          <w:lang w:val="zh-CN"/>
        </w:rPr>
        <w:t>电话支持服务</w:t>
      </w:r>
    </w:p>
    <w:p w:rsidR="003A5416" w:rsidRDefault="00CC0843">
      <w:pPr>
        <w:autoSpaceDE w:val="0"/>
        <w:autoSpaceDN w:val="0"/>
        <w:spacing w:before="120" w:after="120" w:line="440" w:lineRule="exact"/>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乙方应具备7*24小时的电话支持服务能力，能够在每周7天，每天24小时响应招标方的服务请求，并立即提供电话支持服务。</w:t>
      </w:r>
    </w:p>
    <w:p w:rsidR="003A5416" w:rsidRDefault="00CC0843">
      <w:pPr>
        <w:numPr>
          <w:ilvl w:val="1"/>
          <w:numId w:val="5"/>
        </w:numPr>
        <w:spacing w:line="440" w:lineRule="exact"/>
        <w:ind w:leftChars="200" w:left="873"/>
        <w:rPr>
          <w:rFonts w:asciiTheme="minorEastAsia" w:hAnsiTheme="minorEastAsia" w:cstheme="minorEastAsia"/>
          <w:szCs w:val="21"/>
          <w:lang w:val="zh-CN"/>
        </w:rPr>
      </w:pPr>
      <w:r>
        <w:rPr>
          <w:rFonts w:asciiTheme="minorEastAsia" w:hAnsiTheme="minorEastAsia" w:cstheme="minorEastAsia" w:hint="eastAsia"/>
          <w:szCs w:val="21"/>
          <w:lang w:val="zh-CN"/>
        </w:rPr>
        <w:t>远程分析服务</w:t>
      </w:r>
    </w:p>
    <w:p w:rsidR="003A5416" w:rsidRDefault="00CC0843">
      <w:pPr>
        <w:autoSpaceDE w:val="0"/>
        <w:autoSpaceDN w:val="0"/>
        <w:spacing w:before="120" w:after="120" w:line="440" w:lineRule="exact"/>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在征得甲方允许的前提下，乙方的工程师能够通过远程拨入进行故障分析，对系统进行诊断与故障排除。</w:t>
      </w:r>
    </w:p>
    <w:p w:rsidR="003A5416" w:rsidRDefault="00CC0843">
      <w:pPr>
        <w:numPr>
          <w:ilvl w:val="1"/>
          <w:numId w:val="5"/>
        </w:numPr>
        <w:ind w:leftChars="200" w:left="873"/>
        <w:rPr>
          <w:rFonts w:asciiTheme="minorEastAsia" w:hAnsiTheme="minorEastAsia" w:cstheme="minorEastAsia"/>
          <w:szCs w:val="21"/>
          <w:lang w:val="zh-CN"/>
        </w:rPr>
      </w:pPr>
      <w:r>
        <w:rPr>
          <w:rFonts w:asciiTheme="minorEastAsia" w:hAnsiTheme="minorEastAsia" w:cstheme="minorEastAsia" w:hint="eastAsia"/>
          <w:szCs w:val="21"/>
          <w:lang w:val="zh-CN"/>
        </w:rPr>
        <w:lastRenderedPageBreak/>
        <w:t>现场支持服务</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乙方应具备7*24小时的现场支持服务能力，能够每周7天，每天24小时响应甲方的服务请求，并立即提供现场支持服务。</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当通过</w:t>
      </w:r>
      <w:proofErr w:type="gramStart"/>
      <w:r>
        <w:rPr>
          <w:rFonts w:asciiTheme="minorEastAsia" w:hAnsiTheme="minorEastAsia" w:cstheme="minorEastAsia" w:hint="eastAsia"/>
          <w:szCs w:val="21"/>
          <w:lang w:val="zh-CN"/>
        </w:rPr>
        <w:t>远程支持</w:t>
      </w:r>
      <w:proofErr w:type="gramEnd"/>
      <w:r>
        <w:rPr>
          <w:rFonts w:asciiTheme="minorEastAsia" w:hAnsiTheme="minorEastAsia" w:cstheme="minorEastAsia" w:hint="eastAsia"/>
          <w:szCs w:val="21"/>
          <w:lang w:val="zh-CN"/>
        </w:rPr>
        <w:t>不能解决问题或诊断有硬件故障，乙方应派出工程师携带相应的替换备件立即赶赴故障现场进行紧急现场支持。</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当业务调整需要对设备进行重大调整时，</w:t>
      </w:r>
      <w:r>
        <w:rPr>
          <w:rFonts w:asciiTheme="minorEastAsia" w:hAnsiTheme="minorEastAsia" w:cstheme="minorEastAsia" w:hint="eastAsia"/>
          <w:szCs w:val="21"/>
        </w:rPr>
        <w:t>乙方</w:t>
      </w:r>
      <w:r>
        <w:rPr>
          <w:rFonts w:asciiTheme="minorEastAsia" w:hAnsiTheme="minorEastAsia" w:cstheme="minorEastAsia" w:hint="eastAsia"/>
          <w:szCs w:val="21"/>
          <w:lang w:val="zh-CN"/>
        </w:rPr>
        <w:t>需要提供现场技术支持服务。</w:t>
      </w:r>
      <w:r>
        <w:rPr>
          <w:rFonts w:asciiTheme="minorEastAsia" w:hAnsiTheme="minorEastAsia" w:cstheme="minorEastAsia" w:hint="eastAsia"/>
          <w:szCs w:val="21"/>
        </w:rPr>
        <w:t>在关键业务时间节点和监管要求的情况下</w:t>
      </w:r>
      <w:r>
        <w:rPr>
          <w:rFonts w:asciiTheme="minorEastAsia" w:hAnsiTheme="minorEastAsia" w:cstheme="minorEastAsia" w:hint="eastAsia"/>
          <w:szCs w:val="21"/>
          <w:lang w:val="zh-CN"/>
        </w:rPr>
        <w:t>，</w:t>
      </w:r>
      <w:r>
        <w:rPr>
          <w:rFonts w:asciiTheme="minorEastAsia" w:hAnsiTheme="minorEastAsia" w:cstheme="minorEastAsia" w:hint="eastAsia"/>
          <w:szCs w:val="21"/>
        </w:rPr>
        <w:t>乙方</w:t>
      </w:r>
      <w:r>
        <w:rPr>
          <w:rFonts w:asciiTheme="minorEastAsia" w:hAnsiTheme="minorEastAsia" w:cstheme="minorEastAsia" w:hint="eastAsia"/>
          <w:szCs w:val="21"/>
          <w:lang w:val="zh-CN"/>
        </w:rPr>
        <w:t>需要提供现场技术支持</w:t>
      </w:r>
      <w:r>
        <w:rPr>
          <w:rFonts w:asciiTheme="minorEastAsia" w:hAnsiTheme="minorEastAsia" w:cstheme="minorEastAsia" w:hint="eastAsia"/>
          <w:szCs w:val="21"/>
        </w:rPr>
        <w:t>保障</w:t>
      </w:r>
      <w:r>
        <w:rPr>
          <w:rFonts w:asciiTheme="minorEastAsia" w:hAnsiTheme="minorEastAsia" w:cstheme="minorEastAsia" w:hint="eastAsia"/>
          <w:szCs w:val="21"/>
          <w:lang w:val="zh-CN"/>
        </w:rPr>
        <w:t>服务。</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rPr>
        <w:t>如果在到达现场4小时之内解决不了系统软件或硬件问题,甲方有权</w:t>
      </w:r>
      <w:proofErr w:type="gramStart"/>
      <w:r>
        <w:rPr>
          <w:rFonts w:asciiTheme="minorEastAsia" w:hAnsiTheme="minorEastAsia" w:cstheme="minorEastAsia" w:hint="eastAsia"/>
          <w:szCs w:val="21"/>
        </w:rPr>
        <w:t>请设备</w:t>
      </w:r>
      <w:proofErr w:type="gramEnd"/>
      <w:r>
        <w:rPr>
          <w:rFonts w:asciiTheme="minorEastAsia" w:hAnsiTheme="minorEastAsia" w:cstheme="minorEastAsia" w:hint="eastAsia"/>
          <w:szCs w:val="21"/>
        </w:rPr>
        <w:t>原厂技术人员上门服务,费用由乙方承担。</w:t>
      </w:r>
    </w:p>
    <w:p w:rsidR="003A5416" w:rsidRDefault="00CC0843">
      <w:pPr>
        <w:numPr>
          <w:ilvl w:val="1"/>
          <w:numId w:val="5"/>
        </w:numPr>
        <w:ind w:leftChars="200" w:left="873"/>
        <w:rPr>
          <w:rFonts w:asciiTheme="minorEastAsia" w:hAnsiTheme="minorEastAsia" w:cstheme="minorEastAsia"/>
          <w:szCs w:val="21"/>
          <w:lang w:val="zh-CN"/>
        </w:rPr>
      </w:pPr>
      <w:r>
        <w:rPr>
          <w:rFonts w:asciiTheme="minorEastAsia" w:hAnsiTheme="minorEastAsia" w:cstheme="minorEastAsia" w:hint="eastAsia"/>
          <w:szCs w:val="21"/>
          <w:lang w:val="zh-CN"/>
        </w:rPr>
        <w:t>现场损坏件更换服务</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在服务期限内，所有服务设备的全部故障件的更换均是免费的，即已经包含在总体的服务费用之中，不再另行收取备件费用。</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所有更换的备件均为与原设备或模块的型号相同，</w:t>
      </w:r>
      <w:proofErr w:type="gramStart"/>
      <w:r>
        <w:rPr>
          <w:rFonts w:asciiTheme="minorEastAsia" w:hAnsiTheme="minorEastAsia" w:cstheme="minorEastAsia" w:hint="eastAsia"/>
          <w:szCs w:val="21"/>
          <w:lang w:val="zh-CN"/>
        </w:rPr>
        <w:t>或各项</w:t>
      </w:r>
      <w:proofErr w:type="gramEnd"/>
      <w:r>
        <w:rPr>
          <w:rFonts w:asciiTheme="minorEastAsia" w:hAnsiTheme="minorEastAsia" w:cstheme="minorEastAsia" w:hint="eastAsia"/>
          <w:szCs w:val="21"/>
          <w:lang w:val="zh-CN"/>
        </w:rPr>
        <w:t>性能规格不低于原有设备或模块的备件。所有更换的备件，不影响本次购买的保修期。</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乙方应具备7*24小时的备件更换服务能力，能够每周7天，每天24小时响应招标方的服务请求，并立即提供现场备件更换服务。</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在服务期限内，所有设备</w:t>
      </w:r>
      <w:r>
        <w:rPr>
          <w:rFonts w:asciiTheme="minorEastAsia" w:hAnsiTheme="minorEastAsia" w:cstheme="minorEastAsia" w:hint="eastAsia"/>
          <w:szCs w:val="21"/>
        </w:rPr>
        <w:t>维保服务不限地点，即使设备物理位置变更，维保费用也</w:t>
      </w:r>
      <w:r>
        <w:rPr>
          <w:rFonts w:asciiTheme="minorEastAsia" w:hAnsiTheme="minorEastAsia" w:cstheme="minorEastAsia" w:hint="eastAsia"/>
          <w:szCs w:val="21"/>
          <w:lang w:val="zh-CN"/>
        </w:rPr>
        <w:t>包含在总体的服务费用之中，不再另行收取</w:t>
      </w:r>
      <w:r>
        <w:rPr>
          <w:rFonts w:asciiTheme="minorEastAsia" w:hAnsiTheme="minorEastAsia" w:cstheme="minorEastAsia" w:hint="eastAsia"/>
          <w:szCs w:val="21"/>
        </w:rPr>
        <w:t>其他</w:t>
      </w:r>
      <w:r>
        <w:rPr>
          <w:rFonts w:asciiTheme="minorEastAsia" w:hAnsiTheme="minorEastAsia" w:cstheme="minorEastAsia" w:hint="eastAsia"/>
          <w:szCs w:val="21"/>
          <w:lang w:val="zh-CN"/>
        </w:rPr>
        <w:t>费用。</w:t>
      </w:r>
    </w:p>
    <w:p w:rsidR="003A5416" w:rsidRDefault="00CC0843">
      <w:pPr>
        <w:numPr>
          <w:ilvl w:val="1"/>
          <w:numId w:val="5"/>
        </w:numPr>
        <w:ind w:leftChars="200" w:left="873"/>
        <w:rPr>
          <w:rFonts w:asciiTheme="minorEastAsia" w:hAnsiTheme="minorEastAsia" w:cstheme="minorEastAsia"/>
          <w:szCs w:val="21"/>
          <w:lang w:val="zh-CN"/>
        </w:rPr>
      </w:pPr>
      <w:r>
        <w:rPr>
          <w:rFonts w:asciiTheme="minorEastAsia" w:hAnsiTheme="minorEastAsia" w:cstheme="minorEastAsia" w:hint="eastAsia"/>
          <w:szCs w:val="21"/>
          <w:lang w:val="zh-CN"/>
        </w:rPr>
        <w:t>备机服务</w:t>
      </w:r>
    </w:p>
    <w:p w:rsidR="003A5416" w:rsidRDefault="00CC0843">
      <w:pPr>
        <w:autoSpaceDE w:val="0"/>
        <w:autoSpaceDN w:val="0"/>
        <w:spacing w:before="120" w:after="120"/>
        <w:ind w:leftChars="400" w:left="840"/>
        <w:jc w:val="left"/>
        <w:rPr>
          <w:rFonts w:asciiTheme="minorEastAsia" w:hAnsiTheme="minorEastAsia" w:cstheme="minorEastAsia"/>
          <w:szCs w:val="21"/>
          <w:lang w:val="zh-CN"/>
        </w:rPr>
      </w:pPr>
      <w:r>
        <w:rPr>
          <w:rFonts w:asciiTheme="minorEastAsia" w:hAnsiTheme="minorEastAsia" w:cstheme="minorEastAsia" w:hint="eastAsia"/>
          <w:szCs w:val="21"/>
          <w:lang w:val="zh-CN"/>
        </w:rPr>
        <w:t>对于在抵达现场12小时内不能排除的紧急故障，根据甲方要求，乙方应提供相应的不低于原系统性能的备机，以保障关键业务的不间断运转。</w:t>
      </w:r>
    </w:p>
    <w:p w:rsidR="003A5416" w:rsidRDefault="00CC0843">
      <w:pPr>
        <w:numPr>
          <w:ilvl w:val="1"/>
          <w:numId w:val="5"/>
        </w:numPr>
        <w:ind w:leftChars="200" w:left="873"/>
        <w:rPr>
          <w:rFonts w:asciiTheme="minorEastAsia" w:hAnsiTheme="minorEastAsia" w:cstheme="minorEastAsia"/>
          <w:szCs w:val="21"/>
        </w:rPr>
      </w:pPr>
      <w:r>
        <w:rPr>
          <w:rFonts w:asciiTheme="minorEastAsia" w:hAnsiTheme="minorEastAsia" w:cstheme="minorEastAsia" w:hint="eastAsia"/>
          <w:szCs w:val="21"/>
        </w:rPr>
        <w:t>备件服务</w:t>
      </w:r>
    </w:p>
    <w:p w:rsidR="003A5416" w:rsidRDefault="00CC0843">
      <w:pPr>
        <w:autoSpaceDE w:val="0"/>
        <w:autoSpaceDN w:val="0"/>
        <w:spacing w:before="120" w:after="120"/>
        <w:ind w:leftChars="400" w:left="840"/>
        <w:jc w:val="left"/>
        <w:rPr>
          <w:rFonts w:asciiTheme="minorEastAsia" w:hAnsiTheme="minorEastAsia" w:cstheme="minorEastAsia"/>
          <w:szCs w:val="21"/>
        </w:rPr>
      </w:pPr>
      <w:r>
        <w:rPr>
          <w:rFonts w:asciiTheme="minorEastAsia" w:hAnsiTheme="minorEastAsia" w:cstheme="minorEastAsia" w:hint="eastAsia"/>
          <w:szCs w:val="21"/>
        </w:rPr>
        <w:t>对于关键服务器、存储的易损备件包括但不限于CPU、内存、稳压模块、电源、硬盘等备件需要在机房现场存放备件，以备故障时紧急更换；同时要求投标人在北京及上海均有独立备件库，</w:t>
      </w:r>
      <w:proofErr w:type="gramStart"/>
      <w:r>
        <w:rPr>
          <w:rFonts w:asciiTheme="minorEastAsia" w:hAnsiTheme="minorEastAsia" w:cstheme="minorEastAsia" w:hint="eastAsia"/>
          <w:szCs w:val="21"/>
        </w:rPr>
        <w:t>需包括</w:t>
      </w:r>
      <w:proofErr w:type="gramEnd"/>
      <w:r>
        <w:rPr>
          <w:rFonts w:asciiTheme="minorEastAsia" w:hAnsiTheme="minorEastAsia" w:cstheme="minorEastAsia" w:hint="eastAsia"/>
          <w:szCs w:val="21"/>
        </w:rPr>
        <w:t>维保设备清单中全部设备或备件，开标</w:t>
      </w:r>
      <w:proofErr w:type="gramStart"/>
      <w:r>
        <w:rPr>
          <w:rFonts w:asciiTheme="minorEastAsia" w:hAnsiTheme="minorEastAsia" w:cstheme="minorEastAsia" w:hint="eastAsia"/>
          <w:szCs w:val="21"/>
        </w:rPr>
        <w:t>当日会</w:t>
      </w:r>
      <w:proofErr w:type="gramEnd"/>
      <w:r>
        <w:rPr>
          <w:rFonts w:asciiTheme="minorEastAsia" w:hAnsiTheme="minorEastAsia" w:cstheme="minorEastAsia" w:hint="eastAsia"/>
          <w:szCs w:val="21"/>
        </w:rPr>
        <w:t>给出备件需求清单，需按照要求时效送至指定地点，按配送情况进行评分。</w:t>
      </w:r>
    </w:p>
    <w:p w:rsidR="003A5416" w:rsidRDefault="00CC0843">
      <w:pPr>
        <w:numPr>
          <w:ilvl w:val="1"/>
          <w:numId w:val="5"/>
        </w:numPr>
        <w:ind w:leftChars="200" w:left="873"/>
        <w:rPr>
          <w:rFonts w:asciiTheme="minorEastAsia" w:hAnsiTheme="minorEastAsia" w:cstheme="minorEastAsia"/>
          <w:szCs w:val="21"/>
        </w:rPr>
      </w:pPr>
      <w:r>
        <w:rPr>
          <w:rFonts w:asciiTheme="minorEastAsia" w:hAnsiTheme="minorEastAsia" w:cstheme="minorEastAsia" w:hint="eastAsia"/>
          <w:szCs w:val="21"/>
        </w:rPr>
        <w:t>性能优化服务</w:t>
      </w:r>
    </w:p>
    <w:p w:rsidR="003A5416" w:rsidRDefault="00CC0843">
      <w:pPr>
        <w:autoSpaceDE w:val="0"/>
        <w:autoSpaceDN w:val="0"/>
        <w:spacing w:before="120" w:after="120"/>
        <w:ind w:leftChars="400" w:left="840"/>
        <w:jc w:val="left"/>
        <w:rPr>
          <w:rFonts w:asciiTheme="minorEastAsia" w:hAnsiTheme="minorEastAsia" w:cstheme="minorEastAsia"/>
          <w:szCs w:val="21"/>
        </w:rPr>
      </w:pPr>
      <w:r>
        <w:rPr>
          <w:rFonts w:asciiTheme="minorEastAsia" w:hAnsiTheme="minorEastAsia" w:cstheme="minorEastAsia" w:hint="eastAsia"/>
          <w:szCs w:val="21"/>
        </w:rPr>
        <w:t>当发生性能瓶颈的时候，乙方应配合甲方派遣资深高级工程师对包括但不限于服务器、存储、光纤交换机和操作系统进行性能优化服务。</w:t>
      </w:r>
    </w:p>
    <w:p w:rsidR="003A5416" w:rsidRDefault="00CC0843">
      <w:pPr>
        <w:numPr>
          <w:ilvl w:val="0"/>
          <w:numId w:val="5"/>
        </w:numPr>
        <w:ind w:leftChars="100" w:left="635"/>
        <w:rPr>
          <w:rFonts w:asciiTheme="minorEastAsia" w:hAnsiTheme="minorEastAsia" w:cstheme="minorEastAsia"/>
          <w:szCs w:val="21"/>
          <w:lang w:val="zh-CN"/>
        </w:rPr>
      </w:pPr>
      <w:bookmarkStart w:id="6" w:name="_Toc68939698"/>
      <w:r>
        <w:rPr>
          <w:rFonts w:asciiTheme="minorEastAsia" w:hAnsiTheme="minorEastAsia" w:cstheme="minorEastAsia" w:hint="eastAsia"/>
          <w:szCs w:val="21"/>
          <w:lang w:val="zh-CN"/>
        </w:rPr>
        <w:t>故障级别与服务响应速度定义</w:t>
      </w:r>
      <w:bookmarkEnd w:id="6"/>
    </w:p>
    <w:p w:rsidR="003A5416" w:rsidRDefault="00CC0843">
      <w:pPr>
        <w:ind w:leftChars="200" w:left="420"/>
        <w:rPr>
          <w:rFonts w:asciiTheme="minorEastAsia" w:hAnsiTheme="minorEastAsia" w:cstheme="minorEastAsia"/>
          <w:szCs w:val="21"/>
          <w:lang w:val="zh-CN"/>
        </w:rPr>
      </w:pPr>
      <w:r>
        <w:rPr>
          <w:rFonts w:asciiTheme="minorEastAsia" w:hAnsiTheme="minorEastAsia" w:cstheme="minorEastAsia" w:hint="eastAsia"/>
          <w:szCs w:val="21"/>
          <w:lang w:val="zh-CN"/>
        </w:rPr>
        <w:t>当甲方的设备发生问题时，乙方根据问题的优先级，从而得到不同的响应速度。</w:t>
      </w:r>
    </w:p>
    <w:tbl>
      <w:tblPr>
        <w:tblW w:w="83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8"/>
        <w:gridCol w:w="1620"/>
        <w:gridCol w:w="3521"/>
        <w:gridCol w:w="1155"/>
        <w:gridCol w:w="1320"/>
      </w:tblGrid>
      <w:tr w:rsidR="003A5416">
        <w:trPr>
          <w:trHeight w:val="684"/>
          <w:jc w:val="center"/>
        </w:trPr>
        <w:tc>
          <w:tcPr>
            <w:tcW w:w="758"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故障级别</w:t>
            </w:r>
          </w:p>
        </w:tc>
        <w:tc>
          <w:tcPr>
            <w:tcW w:w="16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故障现象</w:t>
            </w:r>
          </w:p>
        </w:tc>
        <w:tc>
          <w:tcPr>
            <w:tcW w:w="3521"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典型事件</w:t>
            </w:r>
          </w:p>
        </w:tc>
        <w:tc>
          <w:tcPr>
            <w:tcW w:w="1155"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电话响应</w:t>
            </w:r>
          </w:p>
        </w:tc>
        <w:tc>
          <w:tcPr>
            <w:tcW w:w="13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现场响应</w:t>
            </w:r>
          </w:p>
        </w:tc>
      </w:tr>
      <w:tr w:rsidR="003A5416">
        <w:trPr>
          <w:jc w:val="center"/>
        </w:trPr>
        <w:tc>
          <w:tcPr>
            <w:tcW w:w="758"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一级故障</w:t>
            </w:r>
          </w:p>
        </w:tc>
        <w:tc>
          <w:tcPr>
            <w:tcW w:w="16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w:t>
            </w:r>
            <w:proofErr w:type="gramStart"/>
            <w:r>
              <w:rPr>
                <w:rFonts w:asciiTheme="minorEastAsia" w:hAnsiTheme="minorEastAsia" w:cstheme="minorEastAsia" w:hint="eastAsia"/>
                <w:szCs w:val="21"/>
              </w:rPr>
              <w:t>宕</w:t>
            </w:r>
            <w:proofErr w:type="gramEnd"/>
            <w:r>
              <w:rPr>
                <w:rFonts w:asciiTheme="minorEastAsia" w:hAnsiTheme="minorEastAsia" w:cstheme="minorEastAsia" w:hint="eastAsia"/>
                <w:szCs w:val="21"/>
              </w:rPr>
              <w:t>机或关键性故障导致系统</w:t>
            </w:r>
            <w:proofErr w:type="gramStart"/>
            <w:r>
              <w:rPr>
                <w:rFonts w:asciiTheme="minorEastAsia" w:hAnsiTheme="minorEastAsia" w:cstheme="minorEastAsia" w:hint="eastAsia"/>
                <w:szCs w:val="21"/>
              </w:rPr>
              <w:t>不</w:t>
            </w:r>
            <w:proofErr w:type="gramEnd"/>
            <w:r>
              <w:rPr>
                <w:rFonts w:asciiTheme="minorEastAsia" w:hAnsiTheme="minorEastAsia" w:cstheme="minorEastAsia" w:hint="eastAsia"/>
                <w:szCs w:val="21"/>
              </w:rPr>
              <w:t>可用</w:t>
            </w:r>
          </w:p>
        </w:tc>
        <w:tc>
          <w:tcPr>
            <w:tcW w:w="3521"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系统中止（不能保存进行中的工作）；</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系统功能性故障导致数据丢失或系统</w:t>
            </w:r>
            <w:proofErr w:type="gramStart"/>
            <w:r>
              <w:rPr>
                <w:rFonts w:asciiTheme="minorEastAsia" w:hAnsiTheme="minorEastAsia" w:cstheme="minorEastAsia" w:hint="eastAsia"/>
                <w:szCs w:val="21"/>
              </w:rPr>
              <w:t>不</w:t>
            </w:r>
            <w:proofErr w:type="gramEnd"/>
            <w:r>
              <w:rPr>
                <w:rFonts w:asciiTheme="minorEastAsia" w:hAnsiTheme="minorEastAsia" w:cstheme="minorEastAsia" w:hint="eastAsia"/>
                <w:szCs w:val="21"/>
              </w:rPr>
              <w:t>可用；</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系统功能性故障致使系统失效；</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系统故障致使关键任务应用程序重</w:t>
            </w:r>
            <w:r>
              <w:rPr>
                <w:rFonts w:asciiTheme="minorEastAsia" w:hAnsiTheme="minorEastAsia" w:cstheme="minorEastAsia" w:hint="eastAsia"/>
                <w:szCs w:val="21"/>
              </w:rPr>
              <w:lastRenderedPageBreak/>
              <w:t>新启动。</w:t>
            </w:r>
          </w:p>
        </w:tc>
        <w:tc>
          <w:tcPr>
            <w:tcW w:w="1155"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lastRenderedPageBreak/>
              <w:t>立即</w:t>
            </w:r>
          </w:p>
        </w:tc>
        <w:tc>
          <w:tcPr>
            <w:tcW w:w="13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立即响应， 2小时内到现场</w:t>
            </w:r>
          </w:p>
        </w:tc>
      </w:tr>
      <w:tr w:rsidR="003A5416">
        <w:trPr>
          <w:jc w:val="center"/>
        </w:trPr>
        <w:tc>
          <w:tcPr>
            <w:tcW w:w="758"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lastRenderedPageBreak/>
              <w:t>二级故障</w:t>
            </w:r>
          </w:p>
        </w:tc>
        <w:tc>
          <w:tcPr>
            <w:tcW w:w="16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系统性能严重损坏，但系统仍可正常运行。</w:t>
            </w:r>
          </w:p>
        </w:tc>
        <w:tc>
          <w:tcPr>
            <w:tcW w:w="3521"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较频繁地发生故障，但未导致数据丢失；</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系统发生了严重的、但可预测的故障；</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系统性能严重降低。</w:t>
            </w:r>
          </w:p>
        </w:tc>
        <w:tc>
          <w:tcPr>
            <w:tcW w:w="1155"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立即</w:t>
            </w:r>
          </w:p>
        </w:tc>
        <w:tc>
          <w:tcPr>
            <w:tcW w:w="13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立即响应， 2小时内到现场</w:t>
            </w:r>
          </w:p>
        </w:tc>
      </w:tr>
      <w:tr w:rsidR="003A5416">
        <w:trPr>
          <w:jc w:val="center"/>
        </w:trPr>
        <w:tc>
          <w:tcPr>
            <w:tcW w:w="758"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三级故障</w:t>
            </w:r>
          </w:p>
        </w:tc>
        <w:tc>
          <w:tcPr>
            <w:tcW w:w="16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系统运行正常，仅受到有限的影响或未受到严重影响。</w:t>
            </w:r>
          </w:p>
        </w:tc>
        <w:tc>
          <w:tcPr>
            <w:tcW w:w="3521"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系统温度报警；</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系统部分配置修改；</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心跳线部分损坏；</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网络部分通；</w:t>
            </w:r>
          </w:p>
        </w:tc>
        <w:tc>
          <w:tcPr>
            <w:tcW w:w="1155"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立即</w:t>
            </w:r>
          </w:p>
        </w:tc>
        <w:tc>
          <w:tcPr>
            <w:tcW w:w="13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立即响应， 4小时内到现场</w:t>
            </w:r>
          </w:p>
        </w:tc>
      </w:tr>
      <w:tr w:rsidR="003A5416">
        <w:trPr>
          <w:jc w:val="center"/>
        </w:trPr>
        <w:tc>
          <w:tcPr>
            <w:tcW w:w="758" w:type="dxa"/>
            <w:tcBorders>
              <w:top w:val="single" w:sz="4" w:space="0" w:color="auto"/>
              <w:left w:val="single" w:sz="4" w:space="0" w:color="auto"/>
              <w:bottom w:val="single" w:sz="4" w:space="0" w:color="auto"/>
              <w:right w:val="single" w:sz="4" w:space="0" w:color="auto"/>
            </w:tcBorders>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四级故障</w:t>
            </w:r>
          </w:p>
        </w:tc>
        <w:tc>
          <w:tcPr>
            <w:tcW w:w="1620" w:type="dxa"/>
            <w:tcBorders>
              <w:top w:val="single" w:sz="4" w:space="0" w:color="auto"/>
              <w:left w:val="single" w:sz="4" w:space="0" w:color="auto"/>
              <w:bottom w:val="single" w:sz="4" w:space="0" w:color="auto"/>
              <w:right w:val="single" w:sz="4" w:space="0" w:color="auto"/>
            </w:tcBorders>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在产品功能、安装配置方面需要信息或支援。</w:t>
            </w:r>
          </w:p>
        </w:tc>
        <w:tc>
          <w:tcPr>
            <w:tcW w:w="3521" w:type="dxa"/>
            <w:tcBorders>
              <w:top w:val="single" w:sz="4" w:space="0" w:color="auto"/>
              <w:left w:val="single" w:sz="4" w:space="0" w:color="auto"/>
              <w:bottom w:val="single" w:sz="4" w:space="0" w:color="auto"/>
              <w:right w:val="single" w:sz="4" w:space="0" w:color="auto"/>
            </w:tcBorders>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系统权限问题；</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一些概念的解答；</w:t>
            </w:r>
          </w:p>
          <w:p w:rsidR="003A5416" w:rsidRDefault="00CC0843">
            <w:pPr>
              <w:rPr>
                <w:rFonts w:asciiTheme="minorEastAsia" w:hAnsiTheme="minorEastAsia" w:cstheme="minorEastAsia"/>
                <w:szCs w:val="21"/>
              </w:rPr>
            </w:pPr>
            <w:r>
              <w:rPr>
                <w:rFonts w:asciiTheme="minorEastAsia" w:hAnsiTheme="minorEastAsia" w:cstheme="minorEastAsia" w:hint="eastAsia"/>
                <w:szCs w:val="21"/>
              </w:rPr>
              <w:t>系统管理方面的问题；</w:t>
            </w:r>
          </w:p>
        </w:tc>
        <w:tc>
          <w:tcPr>
            <w:tcW w:w="1155"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立即</w:t>
            </w:r>
          </w:p>
        </w:tc>
        <w:tc>
          <w:tcPr>
            <w:tcW w:w="1320" w:type="dxa"/>
            <w:tcBorders>
              <w:top w:val="single" w:sz="4" w:space="0" w:color="auto"/>
              <w:left w:val="single" w:sz="4" w:space="0" w:color="auto"/>
              <w:bottom w:val="single" w:sz="4" w:space="0" w:color="auto"/>
              <w:right w:val="single" w:sz="4" w:space="0" w:color="auto"/>
            </w:tcBorders>
            <w:vAlign w:val="center"/>
          </w:tcPr>
          <w:p w:rsidR="003A5416" w:rsidRDefault="00CC0843">
            <w:pPr>
              <w:rPr>
                <w:rFonts w:asciiTheme="minorEastAsia" w:hAnsiTheme="minorEastAsia" w:cstheme="minorEastAsia"/>
                <w:szCs w:val="21"/>
              </w:rPr>
            </w:pPr>
            <w:r>
              <w:rPr>
                <w:rFonts w:asciiTheme="minorEastAsia" w:hAnsiTheme="minorEastAsia" w:cstheme="minorEastAsia" w:hint="eastAsia"/>
                <w:szCs w:val="21"/>
              </w:rPr>
              <w:t>立即响应，客户方便时到现场</w:t>
            </w:r>
          </w:p>
        </w:tc>
      </w:tr>
    </w:tbl>
    <w:p w:rsidR="003A5416" w:rsidRDefault="003A5416">
      <w:pPr>
        <w:ind w:leftChars="100" w:left="210"/>
        <w:rPr>
          <w:rFonts w:asciiTheme="minorEastAsia" w:hAnsiTheme="minorEastAsia" w:cstheme="minorEastAsia"/>
          <w:szCs w:val="21"/>
        </w:rPr>
      </w:pPr>
    </w:p>
    <w:p w:rsidR="003A5416" w:rsidRDefault="00CC0843">
      <w:pPr>
        <w:numPr>
          <w:ilvl w:val="0"/>
          <w:numId w:val="5"/>
        </w:numPr>
        <w:ind w:leftChars="100" w:left="635"/>
        <w:rPr>
          <w:rFonts w:asciiTheme="minorEastAsia" w:hAnsiTheme="minorEastAsia" w:cstheme="minorEastAsia"/>
          <w:szCs w:val="21"/>
          <w:lang w:val="zh-CN"/>
        </w:rPr>
      </w:pPr>
      <w:bookmarkStart w:id="7" w:name="_Toc68939701"/>
      <w:r>
        <w:rPr>
          <w:rFonts w:asciiTheme="minorEastAsia" w:hAnsiTheme="minorEastAsia" w:cstheme="minorEastAsia" w:hint="eastAsia"/>
          <w:szCs w:val="21"/>
          <w:lang w:val="zh-CN"/>
        </w:rPr>
        <w:t>主动式服务</w:t>
      </w:r>
      <w:bookmarkEnd w:id="7"/>
    </w:p>
    <w:p w:rsidR="003A5416" w:rsidRDefault="00CC0843">
      <w:pPr>
        <w:numPr>
          <w:ilvl w:val="1"/>
          <w:numId w:val="5"/>
        </w:numPr>
        <w:ind w:left="840"/>
        <w:rPr>
          <w:rFonts w:asciiTheme="minorEastAsia" w:hAnsiTheme="minorEastAsia" w:cstheme="minorEastAsia"/>
          <w:szCs w:val="21"/>
          <w:lang w:val="zh-CN"/>
        </w:rPr>
      </w:pPr>
      <w:r>
        <w:rPr>
          <w:rFonts w:asciiTheme="minorEastAsia" w:hAnsiTheme="minorEastAsia" w:cstheme="minorEastAsia" w:hint="eastAsia"/>
          <w:szCs w:val="21"/>
          <w:lang w:val="zh-CN"/>
        </w:rPr>
        <w:t>定期为甲方提供维护文档的整理并及时更新（每季度一次）；</w:t>
      </w:r>
    </w:p>
    <w:p w:rsidR="003A5416" w:rsidRDefault="00CC0843">
      <w:pPr>
        <w:numPr>
          <w:ilvl w:val="1"/>
          <w:numId w:val="5"/>
        </w:numPr>
        <w:ind w:left="840"/>
        <w:rPr>
          <w:rFonts w:asciiTheme="minorEastAsia" w:hAnsiTheme="minorEastAsia" w:cstheme="minorEastAsia"/>
          <w:szCs w:val="21"/>
          <w:lang w:val="zh-CN"/>
        </w:rPr>
      </w:pPr>
      <w:r>
        <w:rPr>
          <w:rFonts w:asciiTheme="minorEastAsia" w:hAnsiTheme="minorEastAsia" w:cstheme="minorEastAsia" w:hint="eastAsia"/>
          <w:szCs w:val="21"/>
          <w:lang w:val="zh-CN"/>
        </w:rPr>
        <w:t>为甲方设备提供定期现场设备检查服务（每季度一次）；</w:t>
      </w:r>
    </w:p>
    <w:p w:rsidR="003A5416" w:rsidRDefault="00CC0843">
      <w:pPr>
        <w:numPr>
          <w:ilvl w:val="1"/>
          <w:numId w:val="5"/>
        </w:numPr>
        <w:ind w:left="840"/>
        <w:rPr>
          <w:rFonts w:asciiTheme="minorEastAsia" w:hAnsiTheme="minorEastAsia" w:cstheme="minorEastAsia"/>
          <w:szCs w:val="21"/>
          <w:lang w:val="zh-CN"/>
        </w:rPr>
      </w:pPr>
      <w:bookmarkStart w:id="8" w:name="_Toc68939706"/>
      <w:r>
        <w:rPr>
          <w:rFonts w:asciiTheme="minorEastAsia" w:hAnsiTheme="minorEastAsia" w:cstheme="minorEastAsia" w:hint="eastAsia"/>
          <w:szCs w:val="21"/>
          <w:lang w:val="zh-CN"/>
        </w:rPr>
        <w:t>重大节假日及开门红前巡检并出具巡检报告，</w:t>
      </w:r>
      <w:r>
        <w:rPr>
          <w:rFonts w:asciiTheme="minorEastAsia" w:hAnsiTheme="minorEastAsia" w:cstheme="minorEastAsia" w:hint="eastAsia"/>
          <w:szCs w:val="21"/>
        </w:rPr>
        <w:t>并按照甲方要求</w:t>
      </w:r>
      <w:proofErr w:type="gramStart"/>
      <w:r>
        <w:rPr>
          <w:rFonts w:asciiTheme="minorEastAsia" w:hAnsiTheme="minorEastAsia" w:cstheme="minorEastAsia" w:hint="eastAsia"/>
          <w:szCs w:val="21"/>
        </w:rPr>
        <w:t>重保期间</w:t>
      </w:r>
      <w:proofErr w:type="gramEnd"/>
      <w:r>
        <w:rPr>
          <w:rFonts w:asciiTheme="minorEastAsia" w:hAnsiTheme="minorEastAsia" w:cstheme="minorEastAsia" w:hint="eastAsia"/>
          <w:szCs w:val="21"/>
        </w:rPr>
        <w:t>提供工程师现场</w:t>
      </w:r>
      <w:proofErr w:type="gramStart"/>
      <w:r>
        <w:rPr>
          <w:rFonts w:asciiTheme="minorEastAsia" w:hAnsiTheme="minorEastAsia" w:cstheme="minorEastAsia" w:hint="eastAsia"/>
          <w:szCs w:val="21"/>
        </w:rPr>
        <w:t>值守保障</w:t>
      </w:r>
      <w:proofErr w:type="gramEnd"/>
      <w:r>
        <w:rPr>
          <w:rFonts w:asciiTheme="minorEastAsia" w:hAnsiTheme="minorEastAsia" w:cstheme="minorEastAsia" w:hint="eastAsia"/>
          <w:szCs w:val="21"/>
        </w:rPr>
        <w:t>服务</w:t>
      </w:r>
      <w:r>
        <w:rPr>
          <w:rFonts w:asciiTheme="minorEastAsia" w:hAnsiTheme="minorEastAsia" w:cstheme="minorEastAsia" w:hint="eastAsia"/>
          <w:szCs w:val="21"/>
          <w:lang w:val="zh-CN"/>
        </w:rPr>
        <w:t>；</w:t>
      </w:r>
    </w:p>
    <w:p w:rsidR="003A5416" w:rsidRDefault="00CC0843">
      <w:pPr>
        <w:numPr>
          <w:ilvl w:val="1"/>
          <w:numId w:val="5"/>
        </w:numPr>
        <w:ind w:left="840"/>
        <w:rPr>
          <w:rFonts w:asciiTheme="minorEastAsia" w:hAnsiTheme="minorEastAsia" w:cstheme="minorEastAsia"/>
          <w:szCs w:val="21"/>
          <w:lang w:val="zh-CN"/>
        </w:rPr>
      </w:pPr>
      <w:r>
        <w:rPr>
          <w:rFonts w:asciiTheme="minorEastAsia" w:hAnsiTheme="minorEastAsia" w:cstheme="minorEastAsia" w:hint="eastAsia"/>
          <w:szCs w:val="21"/>
        </w:rPr>
        <w:t>项目</w:t>
      </w:r>
      <w:r>
        <w:rPr>
          <w:rFonts w:asciiTheme="minorEastAsia" w:hAnsiTheme="minorEastAsia" w:cstheme="minorEastAsia" w:hint="eastAsia"/>
          <w:szCs w:val="21"/>
          <w:lang w:val="zh-CN"/>
        </w:rPr>
        <w:t>维保期结束时提供年度服务总结报告并现场进行汇报；</w:t>
      </w:r>
    </w:p>
    <w:bookmarkEnd w:id="8"/>
    <w:p w:rsidR="003A5416" w:rsidRDefault="00CC0843">
      <w:pPr>
        <w:numPr>
          <w:ilvl w:val="1"/>
          <w:numId w:val="5"/>
        </w:numPr>
        <w:ind w:left="840"/>
        <w:rPr>
          <w:rFonts w:asciiTheme="minorEastAsia" w:hAnsiTheme="minorEastAsia" w:cstheme="minorEastAsia"/>
          <w:szCs w:val="21"/>
          <w:lang w:val="zh-CN"/>
        </w:rPr>
      </w:pPr>
      <w:r>
        <w:rPr>
          <w:rFonts w:asciiTheme="minorEastAsia" w:hAnsiTheme="minorEastAsia" w:cstheme="minorEastAsia" w:hint="eastAsia"/>
          <w:szCs w:val="21"/>
          <w:lang w:val="zh-CN"/>
        </w:rPr>
        <w:t>乙方应具有主机、网络、数据库、存储、中间件等多厂商多平台协作支持能力，能够为甲方提供多厂商多平台技术协作支持服务方案，以协助甲方迅速捕捉故障点并排除故障。</w:t>
      </w:r>
    </w:p>
    <w:p w:rsidR="003A5416" w:rsidRDefault="003A5416">
      <w:pPr>
        <w:rPr>
          <w:rFonts w:asciiTheme="minorEastAsia" w:hAnsiTheme="minorEastAsia" w:cstheme="minorEastAsia"/>
          <w:szCs w:val="21"/>
          <w:lang w:val="zh-CN"/>
        </w:rPr>
      </w:pPr>
    </w:p>
    <w:p w:rsidR="003A5416" w:rsidRDefault="00CC0843">
      <w:pPr>
        <w:numPr>
          <w:ilvl w:val="0"/>
          <w:numId w:val="5"/>
        </w:numPr>
        <w:ind w:leftChars="100" w:left="635"/>
        <w:rPr>
          <w:rFonts w:asciiTheme="minorEastAsia" w:hAnsiTheme="minorEastAsia" w:cstheme="minorEastAsia"/>
          <w:szCs w:val="21"/>
          <w:lang w:val="zh-CN"/>
        </w:rPr>
      </w:pPr>
      <w:r>
        <w:rPr>
          <w:rFonts w:asciiTheme="minorEastAsia" w:hAnsiTheme="minorEastAsia" w:cstheme="minorEastAsia" w:hint="eastAsia"/>
          <w:szCs w:val="21"/>
          <w:lang w:val="zh-CN"/>
        </w:rPr>
        <w:t>其他服务内容及要求</w:t>
      </w:r>
    </w:p>
    <w:p w:rsidR="003A5416" w:rsidRDefault="00CC0843">
      <w:pPr>
        <w:numPr>
          <w:ilvl w:val="1"/>
          <w:numId w:val="5"/>
        </w:numPr>
        <w:ind w:leftChars="184" w:left="839"/>
        <w:rPr>
          <w:rFonts w:asciiTheme="minorEastAsia" w:hAnsiTheme="minorEastAsia" w:cstheme="minorEastAsia"/>
          <w:szCs w:val="21"/>
        </w:rPr>
      </w:pPr>
      <w:r>
        <w:rPr>
          <w:rFonts w:asciiTheme="minorEastAsia" w:hAnsiTheme="minorEastAsia" w:cstheme="minorEastAsia" w:hint="eastAsia"/>
          <w:szCs w:val="21"/>
        </w:rPr>
        <w:t>免费提供操作系统环境及微码等更新安装7*24小时；</w:t>
      </w:r>
    </w:p>
    <w:p w:rsidR="003A5416" w:rsidRDefault="00CC0843">
      <w:pPr>
        <w:numPr>
          <w:ilvl w:val="1"/>
          <w:numId w:val="5"/>
        </w:numPr>
        <w:ind w:leftChars="184" w:left="839"/>
        <w:rPr>
          <w:rFonts w:asciiTheme="minorEastAsia" w:hAnsiTheme="minorEastAsia" w:cstheme="minorEastAsia"/>
          <w:szCs w:val="21"/>
        </w:rPr>
      </w:pPr>
      <w:r>
        <w:rPr>
          <w:rFonts w:asciiTheme="minorEastAsia" w:hAnsiTheme="minorEastAsia" w:cstheme="minorEastAsia" w:hint="eastAsia"/>
          <w:szCs w:val="21"/>
        </w:rPr>
        <w:t>免费提供HACMP 7*24小时保障、故障处理服务；</w:t>
      </w:r>
    </w:p>
    <w:p w:rsidR="003A5416" w:rsidRDefault="00CC0843">
      <w:pPr>
        <w:numPr>
          <w:ilvl w:val="1"/>
          <w:numId w:val="5"/>
        </w:numPr>
        <w:ind w:leftChars="184" w:left="839"/>
        <w:rPr>
          <w:rFonts w:asciiTheme="minorEastAsia" w:hAnsiTheme="minorEastAsia" w:cstheme="minorEastAsia"/>
          <w:szCs w:val="21"/>
        </w:rPr>
      </w:pPr>
      <w:r>
        <w:rPr>
          <w:rFonts w:asciiTheme="minorEastAsia" w:hAnsiTheme="minorEastAsia" w:cstheme="minorEastAsia" w:hint="eastAsia"/>
          <w:szCs w:val="21"/>
        </w:rPr>
        <w:t>免费提供维保存储设备的本地复制、</w:t>
      </w:r>
      <w:proofErr w:type="gramStart"/>
      <w:r>
        <w:rPr>
          <w:rFonts w:asciiTheme="minorEastAsia" w:hAnsiTheme="minorEastAsia" w:cstheme="minorEastAsia" w:hint="eastAsia"/>
          <w:szCs w:val="21"/>
        </w:rPr>
        <w:t>灾备复制</w:t>
      </w:r>
      <w:proofErr w:type="gramEnd"/>
      <w:r>
        <w:rPr>
          <w:rFonts w:asciiTheme="minorEastAsia" w:hAnsiTheme="minorEastAsia" w:cstheme="minorEastAsia" w:hint="eastAsia"/>
          <w:szCs w:val="21"/>
        </w:rPr>
        <w:t>等配置服务及其他存储维护过程中的技术支撑服务；</w:t>
      </w:r>
    </w:p>
    <w:p w:rsidR="003A5416" w:rsidRDefault="00CC0843">
      <w:pPr>
        <w:numPr>
          <w:ilvl w:val="1"/>
          <w:numId w:val="5"/>
        </w:numPr>
        <w:ind w:leftChars="184" w:left="839"/>
        <w:rPr>
          <w:rFonts w:asciiTheme="minorEastAsia" w:hAnsiTheme="minorEastAsia" w:cstheme="minorEastAsia"/>
          <w:szCs w:val="21"/>
          <w:lang w:val="zh-CN"/>
        </w:rPr>
      </w:pPr>
      <w:r>
        <w:rPr>
          <w:rFonts w:asciiTheme="minorEastAsia" w:hAnsiTheme="minorEastAsia" w:cstheme="minorEastAsia" w:hint="eastAsia"/>
          <w:szCs w:val="21"/>
        </w:rPr>
        <w:t>在上海和北京至少各有一个备件库，要求能提供维保设备涉及所有类型备件。</w:t>
      </w:r>
    </w:p>
    <w:p w:rsidR="003A5416" w:rsidRDefault="003A5416">
      <w:pPr>
        <w:numPr>
          <w:ilvl w:val="255"/>
          <w:numId w:val="0"/>
        </w:numPr>
        <w:spacing w:line="360" w:lineRule="auto"/>
        <w:rPr>
          <w:rFonts w:ascii="宋体" w:hAnsi="宋体"/>
          <w:szCs w:val="21"/>
        </w:rPr>
      </w:pPr>
    </w:p>
    <w:p w:rsidR="003A5416" w:rsidRDefault="003A5416">
      <w:pPr>
        <w:spacing w:line="360" w:lineRule="auto"/>
        <w:ind w:firstLine="735"/>
        <w:rPr>
          <w:rFonts w:ascii="宋体" w:hAnsi="宋体"/>
          <w:vanish/>
          <w:szCs w:val="18"/>
        </w:rPr>
      </w:pPr>
    </w:p>
    <w:p w:rsidR="003A5416" w:rsidRDefault="00CC0843">
      <w:pPr>
        <w:pStyle w:val="2"/>
        <w:spacing w:line="360" w:lineRule="auto"/>
      </w:pPr>
      <w:bookmarkStart w:id="9" w:name="_Toc535921086"/>
      <w:bookmarkStart w:id="10" w:name="_Toc3457"/>
      <w:r>
        <w:rPr>
          <w:rFonts w:hint="eastAsia"/>
        </w:rPr>
        <w:t>二、投标时间、地点、联系方式</w:t>
      </w:r>
      <w:bookmarkEnd w:id="9"/>
      <w:bookmarkEnd w:id="10"/>
    </w:p>
    <w:p w:rsidR="003A5416" w:rsidRDefault="00CC0843">
      <w:pPr>
        <w:numPr>
          <w:ilvl w:val="0"/>
          <w:numId w:val="6"/>
        </w:numPr>
        <w:spacing w:line="360" w:lineRule="auto"/>
        <w:rPr>
          <w:rFonts w:ascii="宋体" w:hAnsi="宋体"/>
          <w:szCs w:val="18"/>
          <w:u w:val="single"/>
        </w:rPr>
      </w:pPr>
      <w:r>
        <w:rPr>
          <w:rFonts w:ascii="宋体" w:hAnsi="宋体"/>
          <w:szCs w:val="18"/>
        </w:rPr>
        <w:t>投标书递交截止时间：</w:t>
      </w:r>
      <w:r>
        <w:rPr>
          <w:rFonts w:ascii="宋体" w:hAnsi="宋体"/>
          <w:szCs w:val="18"/>
          <w:u w:val="single"/>
        </w:rPr>
        <w:t xml:space="preserve"> </w:t>
      </w:r>
      <w:r w:rsidR="003238C8">
        <w:rPr>
          <w:rFonts w:ascii="宋体" w:hAnsi="宋体" w:hint="eastAsia"/>
          <w:szCs w:val="18"/>
          <w:u w:val="single"/>
        </w:rPr>
        <w:t>2021</w:t>
      </w:r>
      <w:r>
        <w:rPr>
          <w:rFonts w:ascii="宋体" w:hAnsi="宋体"/>
          <w:szCs w:val="18"/>
          <w:u w:val="single"/>
        </w:rPr>
        <w:t xml:space="preserve">年 </w:t>
      </w:r>
      <w:r w:rsidR="003238C8">
        <w:rPr>
          <w:rFonts w:ascii="宋体" w:hAnsi="宋体" w:hint="eastAsia"/>
          <w:szCs w:val="18"/>
          <w:u w:val="single"/>
        </w:rPr>
        <w:t>6</w:t>
      </w:r>
      <w:r>
        <w:rPr>
          <w:rFonts w:ascii="宋体" w:hAnsi="宋体"/>
          <w:szCs w:val="18"/>
          <w:u w:val="single"/>
        </w:rPr>
        <w:t xml:space="preserve">月 </w:t>
      </w:r>
      <w:r w:rsidR="003238C8">
        <w:rPr>
          <w:rFonts w:ascii="宋体" w:hAnsi="宋体" w:hint="eastAsia"/>
          <w:szCs w:val="18"/>
          <w:u w:val="single"/>
        </w:rPr>
        <w:t>8</w:t>
      </w:r>
      <w:r w:rsidR="003238C8">
        <w:rPr>
          <w:rFonts w:ascii="宋体" w:hAnsi="宋体"/>
          <w:szCs w:val="18"/>
          <w:u w:val="single"/>
        </w:rPr>
        <w:t xml:space="preserve"> </w:t>
      </w:r>
      <w:r>
        <w:rPr>
          <w:rFonts w:ascii="宋体" w:hAnsi="宋体"/>
          <w:szCs w:val="18"/>
          <w:u w:val="single"/>
        </w:rPr>
        <w:t>日</w:t>
      </w:r>
    </w:p>
    <w:p w:rsidR="003A5416" w:rsidRDefault="00CC0843">
      <w:pPr>
        <w:numPr>
          <w:ilvl w:val="0"/>
          <w:numId w:val="6"/>
        </w:numPr>
        <w:spacing w:line="360" w:lineRule="auto"/>
        <w:rPr>
          <w:rFonts w:ascii="宋体" w:hAnsi="宋体"/>
          <w:szCs w:val="21"/>
        </w:rPr>
      </w:pPr>
      <w:r>
        <w:rPr>
          <w:rFonts w:ascii="宋体" w:hAnsi="宋体" w:hint="eastAsia"/>
          <w:szCs w:val="18"/>
        </w:rPr>
        <w:t>投标地点：</w:t>
      </w:r>
      <w:r>
        <w:rPr>
          <w:rFonts w:ascii="宋体" w:hAnsi="宋体" w:hint="eastAsia"/>
          <w:szCs w:val="18"/>
          <w:u w:val="single"/>
        </w:rPr>
        <w:t>上海市虹口区塘沽路</w:t>
      </w:r>
      <w:r>
        <w:rPr>
          <w:rFonts w:ascii="宋体" w:hAnsi="宋体"/>
          <w:szCs w:val="18"/>
          <w:u w:val="single"/>
        </w:rPr>
        <w:t>463号华</w:t>
      </w:r>
      <w:proofErr w:type="gramStart"/>
      <w:r>
        <w:rPr>
          <w:rFonts w:ascii="宋体" w:hAnsi="宋体"/>
          <w:szCs w:val="18"/>
          <w:u w:val="single"/>
        </w:rPr>
        <w:t>虹国际</w:t>
      </w:r>
      <w:proofErr w:type="gramEnd"/>
      <w:r>
        <w:rPr>
          <w:rFonts w:ascii="宋体" w:hAnsi="宋体"/>
          <w:szCs w:val="18"/>
          <w:u w:val="single"/>
        </w:rPr>
        <w:t xml:space="preserve">大厦8层      </w:t>
      </w:r>
    </w:p>
    <w:p w:rsidR="003A5416" w:rsidRDefault="00CC0843">
      <w:pPr>
        <w:numPr>
          <w:ilvl w:val="0"/>
          <w:numId w:val="6"/>
        </w:numPr>
        <w:spacing w:line="360" w:lineRule="auto"/>
        <w:rPr>
          <w:rFonts w:ascii="宋体" w:hAnsi="宋体"/>
          <w:szCs w:val="21"/>
        </w:rPr>
      </w:pPr>
      <w:r>
        <w:rPr>
          <w:rFonts w:ascii="宋体" w:hAnsi="宋体" w:hint="eastAsia"/>
          <w:szCs w:val="18"/>
        </w:rPr>
        <w:t>开标地点：</w:t>
      </w:r>
      <w:r>
        <w:rPr>
          <w:rFonts w:ascii="宋体" w:hAnsi="宋体" w:hint="eastAsia"/>
          <w:szCs w:val="18"/>
          <w:u w:val="single"/>
        </w:rPr>
        <w:t>上海市浦东新区陆家嘴西路</w:t>
      </w:r>
      <w:r>
        <w:rPr>
          <w:rFonts w:ascii="宋体" w:hAnsi="宋体"/>
          <w:szCs w:val="18"/>
          <w:u w:val="single"/>
        </w:rPr>
        <w:t xml:space="preserve">99号万向大厦18层    </w:t>
      </w:r>
    </w:p>
    <w:p w:rsidR="003A5416" w:rsidRDefault="00CC0843">
      <w:pPr>
        <w:numPr>
          <w:ilvl w:val="0"/>
          <w:numId w:val="6"/>
        </w:numPr>
        <w:spacing w:line="360" w:lineRule="auto"/>
        <w:rPr>
          <w:rFonts w:ascii="宋体" w:hAnsi="宋体"/>
          <w:szCs w:val="21"/>
        </w:rPr>
      </w:pPr>
      <w:r>
        <w:rPr>
          <w:rFonts w:ascii="宋体" w:hAnsi="宋体" w:hint="eastAsia"/>
          <w:szCs w:val="21"/>
        </w:rPr>
        <w:t>联系方式：</w:t>
      </w:r>
    </w:p>
    <w:p w:rsidR="003A5416" w:rsidRDefault="00CC0843">
      <w:pPr>
        <w:spacing w:line="360" w:lineRule="auto"/>
        <w:ind w:firstLineChars="200" w:firstLine="420"/>
        <w:rPr>
          <w:rFonts w:ascii="宋体" w:hAnsi="宋体"/>
          <w:szCs w:val="18"/>
        </w:rPr>
      </w:pPr>
      <w:r>
        <w:rPr>
          <w:rFonts w:ascii="宋体" w:hAnsi="宋体"/>
          <w:szCs w:val="18"/>
        </w:rPr>
        <w:t>联系单位：</w:t>
      </w:r>
      <w:r>
        <w:rPr>
          <w:rFonts w:ascii="Verdana" w:hAnsi="Verdana" w:hint="eastAsia"/>
          <w:szCs w:val="21"/>
          <w:u w:val="single"/>
        </w:rPr>
        <w:t>民生人寿保险股份有限公司</w:t>
      </w:r>
      <w:r>
        <w:rPr>
          <w:rFonts w:ascii="宋体" w:hAnsi="宋体"/>
          <w:szCs w:val="18"/>
          <w:u w:val="single"/>
        </w:rPr>
        <w:t xml:space="preserve">      </w:t>
      </w:r>
      <w:r>
        <w:rPr>
          <w:rFonts w:ascii="宋体" w:hAnsi="宋体"/>
          <w:szCs w:val="18"/>
        </w:rPr>
        <w:t xml:space="preserve"> （</w:t>
      </w:r>
      <w:r>
        <w:rPr>
          <w:rFonts w:ascii="宋体" w:hAnsi="宋体" w:hint="eastAsia"/>
          <w:szCs w:val="18"/>
        </w:rPr>
        <w:t>招</w:t>
      </w:r>
      <w:r>
        <w:rPr>
          <w:rFonts w:ascii="宋体" w:hAnsi="宋体"/>
          <w:szCs w:val="18"/>
        </w:rPr>
        <w:t>标</w:t>
      </w:r>
      <w:r>
        <w:rPr>
          <w:rFonts w:ascii="宋体" w:hAnsi="宋体" w:hint="eastAsia"/>
          <w:szCs w:val="18"/>
        </w:rPr>
        <w:t>人</w:t>
      </w:r>
      <w:r>
        <w:rPr>
          <w:rFonts w:ascii="宋体" w:hAnsi="宋体"/>
          <w:szCs w:val="18"/>
        </w:rPr>
        <w:t>）</w:t>
      </w:r>
    </w:p>
    <w:p w:rsidR="003A5416" w:rsidRDefault="00CC0843">
      <w:pPr>
        <w:spacing w:line="360" w:lineRule="auto"/>
        <w:ind w:leftChars="200" w:left="420"/>
        <w:rPr>
          <w:rFonts w:ascii="宋体" w:hAnsi="宋体"/>
          <w:szCs w:val="18"/>
          <w:u w:val="single"/>
        </w:rPr>
      </w:pPr>
      <w:r>
        <w:rPr>
          <w:rFonts w:ascii="宋体" w:hAnsi="宋体"/>
          <w:szCs w:val="18"/>
        </w:rPr>
        <w:t>地址：</w:t>
      </w:r>
      <w:r>
        <w:rPr>
          <w:rFonts w:ascii="宋体" w:hAnsi="宋体"/>
          <w:szCs w:val="18"/>
          <w:u w:val="single"/>
        </w:rPr>
        <w:t xml:space="preserve"> </w:t>
      </w:r>
      <w:r>
        <w:rPr>
          <w:rFonts w:ascii="宋体" w:hAnsi="宋体" w:hint="eastAsia"/>
          <w:u w:val="single"/>
        </w:rPr>
        <w:t>上海市虹口区塘沽路463号</w:t>
      </w:r>
      <w:r>
        <w:rPr>
          <w:rFonts w:ascii="宋体" w:hAnsi="宋体" w:hint="eastAsia"/>
          <w:szCs w:val="18"/>
          <w:u w:val="single"/>
        </w:rPr>
        <w:t>华</w:t>
      </w:r>
      <w:proofErr w:type="gramStart"/>
      <w:r>
        <w:rPr>
          <w:rFonts w:ascii="宋体" w:hAnsi="宋体" w:hint="eastAsia"/>
          <w:szCs w:val="18"/>
          <w:u w:val="single"/>
        </w:rPr>
        <w:t>虹国际</w:t>
      </w:r>
      <w:proofErr w:type="gramEnd"/>
      <w:r>
        <w:rPr>
          <w:rFonts w:ascii="宋体" w:hAnsi="宋体" w:hint="eastAsia"/>
          <w:szCs w:val="18"/>
          <w:u w:val="single"/>
        </w:rPr>
        <w:t>大厦</w:t>
      </w:r>
      <w:r>
        <w:rPr>
          <w:rFonts w:ascii="宋体" w:hAnsi="宋体" w:hint="eastAsia"/>
          <w:u w:val="single"/>
        </w:rPr>
        <w:t>8层</w:t>
      </w:r>
      <w:r>
        <w:rPr>
          <w:rFonts w:ascii="宋体" w:hAnsi="宋体"/>
          <w:szCs w:val="18"/>
          <w:u w:val="single"/>
        </w:rPr>
        <w:t xml:space="preserve">      </w:t>
      </w:r>
      <w:r>
        <w:rPr>
          <w:rFonts w:ascii="宋体" w:hAnsi="宋体"/>
          <w:szCs w:val="18"/>
        </w:rPr>
        <w:t xml:space="preserve"> （投标书递交地址）</w:t>
      </w:r>
      <w:r>
        <w:rPr>
          <w:rFonts w:ascii="宋体" w:hAnsi="宋体"/>
          <w:szCs w:val="18"/>
        </w:rPr>
        <w:br/>
      </w:r>
      <w:r>
        <w:rPr>
          <w:rFonts w:ascii="宋体" w:hAnsi="宋体"/>
          <w:szCs w:val="18"/>
        </w:rPr>
        <w:lastRenderedPageBreak/>
        <w:t>联 系 人：</w:t>
      </w:r>
      <w:r>
        <w:rPr>
          <w:rFonts w:ascii="宋体" w:hAnsi="宋体"/>
          <w:szCs w:val="18"/>
          <w:u w:val="single"/>
        </w:rPr>
        <w:t xml:space="preserve">   </w:t>
      </w:r>
      <w:r>
        <w:rPr>
          <w:rFonts w:ascii="宋体" w:hAnsi="宋体" w:hint="eastAsia"/>
          <w:szCs w:val="18"/>
          <w:u w:val="single"/>
        </w:rPr>
        <w:t>任晓敏</w:t>
      </w:r>
      <w:r>
        <w:rPr>
          <w:rFonts w:ascii="宋体" w:hAnsi="宋体"/>
          <w:szCs w:val="18"/>
          <w:u w:val="single"/>
        </w:rPr>
        <w:t xml:space="preserve">          </w:t>
      </w:r>
    </w:p>
    <w:p w:rsidR="003A5416" w:rsidRDefault="00CC0843">
      <w:pPr>
        <w:spacing w:line="360" w:lineRule="auto"/>
        <w:ind w:leftChars="200" w:left="420"/>
        <w:rPr>
          <w:rFonts w:ascii="宋体" w:hAnsi="宋体"/>
          <w:szCs w:val="18"/>
          <w:u w:val="single"/>
        </w:rPr>
      </w:pPr>
      <w:r>
        <w:rPr>
          <w:rFonts w:ascii="宋体" w:hAnsi="宋体"/>
          <w:szCs w:val="18"/>
        </w:rPr>
        <w:t>电　　话：</w:t>
      </w:r>
      <w:r>
        <w:rPr>
          <w:rFonts w:ascii="宋体" w:hAnsi="宋体"/>
          <w:szCs w:val="18"/>
          <w:u w:val="single"/>
        </w:rPr>
        <w:t xml:space="preserve"> </w:t>
      </w:r>
      <w:r>
        <w:rPr>
          <w:rFonts w:ascii="宋体" w:hAnsi="宋体" w:hint="eastAsia"/>
          <w:szCs w:val="18"/>
          <w:u w:val="single"/>
        </w:rPr>
        <w:t>18301703156</w:t>
      </w:r>
      <w:r>
        <w:rPr>
          <w:rFonts w:ascii="宋体" w:hAnsi="宋体"/>
          <w:szCs w:val="18"/>
          <w:u w:val="single"/>
        </w:rPr>
        <w:t xml:space="preserve">            </w:t>
      </w:r>
    </w:p>
    <w:p w:rsidR="003A5416" w:rsidRDefault="00CC0843">
      <w:pPr>
        <w:spacing w:line="360" w:lineRule="auto"/>
        <w:ind w:leftChars="200" w:left="420"/>
        <w:rPr>
          <w:rFonts w:ascii="宋体" w:hAnsi="宋体"/>
          <w:szCs w:val="18"/>
          <w:u w:val="single"/>
        </w:rPr>
      </w:pPr>
      <w:r>
        <w:rPr>
          <w:rFonts w:ascii="宋体" w:hAnsi="宋体"/>
          <w:szCs w:val="18"/>
        </w:rPr>
        <w:t>电子邮件：</w:t>
      </w:r>
      <w:r>
        <w:rPr>
          <w:rFonts w:ascii="宋体" w:hAnsi="宋体"/>
          <w:szCs w:val="18"/>
          <w:u w:val="single"/>
        </w:rPr>
        <w:t xml:space="preserve"> </w:t>
      </w:r>
      <w:r>
        <w:rPr>
          <w:rFonts w:ascii="宋体" w:hAnsi="宋体" w:hint="eastAsia"/>
          <w:szCs w:val="18"/>
          <w:u w:val="single"/>
        </w:rPr>
        <w:t>renxiaomin@minshenglife.com</w:t>
      </w:r>
      <w:r>
        <w:rPr>
          <w:rFonts w:ascii="宋体" w:hAnsi="宋体"/>
          <w:szCs w:val="18"/>
          <w:u w:val="single"/>
        </w:rPr>
        <w:t xml:space="preserve">            </w:t>
      </w:r>
    </w:p>
    <w:p w:rsidR="003A5416" w:rsidRDefault="003A5416">
      <w:pPr>
        <w:spacing w:line="360" w:lineRule="auto"/>
        <w:rPr>
          <w:sz w:val="18"/>
          <w:szCs w:val="18"/>
        </w:rPr>
      </w:pPr>
    </w:p>
    <w:p w:rsidR="003A5416" w:rsidRDefault="003A5416">
      <w:pPr>
        <w:spacing w:line="360" w:lineRule="auto"/>
        <w:rPr>
          <w:vanish/>
          <w:sz w:val="18"/>
          <w:szCs w:val="18"/>
        </w:rPr>
      </w:pPr>
    </w:p>
    <w:p w:rsidR="003A5416" w:rsidRDefault="003A5416">
      <w:pPr>
        <w:spacing w:line="360" w:lineRule="auto"/>
        <w:jc w:val="right"/>
        <w:rPr>
          <w:rFonts w:ascii="宋体" w:hAnsi="宋体"/>
          <w:szCs w:val="21"/>
        </w:rPr>
      </w:pPr>
    </w:p>
    <w:p w:rsidR="003A5416" w:rsidRDefault="003A5416">
      <w:pPr>
        <w:spacing w:line="360" w:lineRule="auto"/>
        <w:jc w:val="right"/>
        <w:rPr>
          <w:rFonts w:ascii="宋体" w:hAnsi="宋体"/>
          <w:szCs w:val="21"/>
        </w:rPr>
      </w:pPr>
    </w:p>
    <w:p w:rsidR="003A5416" w:rsidRDefault="00CC0843">
      <w:pPr>
        <w:pStyle w:val="1"/>
        <w:spacing w:line="360" w:lineRule="auto"/>
      </w:pPr>
      <w:bookmarkStart w:id="11" w:name="_Toc15993"/>
      <w:bookmarkStart w:id="12" w:name="_Toc535921087"/>
      <w:r>
        <w:rPr>
          <w:rFonts w:hint="eastAsia"/>
        </w:rPr>
        <w:t>第三部分</w:t>
      </w:r>
      <w:r>
        <w:t xml:space="preserve"> </w:t>
      </w:r>
      <w:r>
        <w:rPr>
          <w:rFonts w:hint="eastAsia"/>
        </w:rPr>
        <w:t>投标人</w:t>
      </w:r>
      <w:bookmarkEnd w:id="11"/>
      <w:bookmarkEnd w:id="12"/>
    </w:p>
    <w:p w:rsidR="003A5416" w:rsidRDefault="003A5416"/>
    <w:p w:rsidR="003A5416" w:rsidRDefault="00CC0843">
      <w:pPr>
        <w:spacing w:line="360" w:lineRule="auto"/>
        <w:ind w:firstLineChars="200" w:firstLine="42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3A5416" w:rsidRDefault="003A5416">
      <w:pPr>
        <w:ind w:firstLineChars="200" w:firstLine="420"/>
      </w:pPr>
    </w:p>
    <w:p w:rsidR="003A5416" w:rsidRDefault="003A5416">
      <w:pPr>
        <w:ind w:firstLineChars="200" w:firstLine="420"/>
      </w:pPr>
    </w:p>
    <w:p w:rsidR="003A5416" w:rsidRDefault="00CC0843">
      <w:pPr>
        <w:pStyle w:val="1"/>
        <w:spacing w:line="360" w:lineRule="auto"/>
      </w:pPr>
      <w:bookmarkStart w:id="13" w:name="_Toc535921088"/>
      <w:bookmarkStart w:id="14" w:name="_Toc26458"/>
      <w:r>
        <w:rPr>
          <w:rFonts w:hint="eastAsia"/>
        </w:rPr>
        <w:t>第四部分</w:t>
      </w:r>
      <w:r>
        <w:t xml:space="preserve"> </w:t>
      </w:r>
      <w:r>
        <w:rPr>
          <w:rFonts w:hint="eastAsia"/>
        </w:rPr>
        <w:t>投标书</w:t>
      </w:r>
      <w:bookmarkEnd w:id="13"/>
      <w:bookmarkEnd w:id="14"/>
    </w:p>
    <w:p w:rsidR="003A5416" w:rsidRDefault="003A5416">
      <w:pPr>
        <w:spacing w:line="360" w:lineRule="auto"/>
        <w:rPr>
          <w:rFonts w:ascii="Verdana" w:hAnsi="Verdana"/>
          <w:b/>
          <w:szCs w:val="21"/>
        </w:rPr>
      </w:pPr>
    </w:p>
    <w:p w:rsidR="003A5416" w:rsidRDefault="00CC0843">
      <w:pPr>
        <w:pStyle w:val="2"/>
        <w:spacing w:line="360" w:lineRule="auto"/>
        <w:rPr>
          <w:b w:val="0"/>
        </w:rPr>
      </w:pPr>
      <w:bookmarkStart w:id="15" w:name="_Toc199"/>
      <w:bookmarkStart w:id="16" w:name="_Toc535921089"/>
      <w:r>
        <w:rPr>
          <w:rFonts w:hint="eastAsia"/>
        </w:rPr>
        <w:t>一、投标报价（重要）</w:t>
      </w:r>
      <w:bookmarkEnd w:id="15"/>
      <w:bookmarkEnd w:id="16"/>
    </w:p>
    <w:p w:rsidR="003A5416" w:rsidRDefault="00CC0843">
      <w:pPr>
        <w:ind w:firstLineChars="200" w:firstLine="420"/>
      </w:pPr>
      <w:r>
        <w:rPr>
          <w:rFonts w:hint="eastAsia"/>
        </w:rPr>
        <w:t>投标人按照招标人要求的内容，分别核算并报价，此报价应包含税金、成本费、包装费、保险费、运输费和伴随服务费及有可能产生的一切费用，为招标人最终向投标人支付的金额。</w:t>
      </w:r>
    </w:p>
    <w:p w:rsidR="003A5416" w:rsidRDefault="003A5416">
      <w:pPr>
        <w:spacing w:line="360" w:lineRule="auto"/>
        <w:rPr>
          <w:rFonts w:ascii="Verdana" w:hAnsi="Verdana"/>
          <w:szCs w:val="21"/>
          <w:u w:val="single"/>
        </w:rPr>
      </w:pPr>
    </w:p>
    <w:p w:rsidR="003A5416" w:rsidRDefault="00CC0843">
      <w:pPr>
        <w:pStyle w:val="2"/>
        <w:spacing w:line="360" w:lineRule="auto"/>
      </w:pPr>
      <w:bookmarkStart w:id="17" w:name="_Toc535921090"/>
      <w:bookmarkStart w:id="18" w:name="_Toc25091"/>
      <w:r>
        <w:rPr>
          <w:rFonts w:hint="eastAsia"/>
        </w:rPr>
        <w:t>二、投标书编写说明</w:t>
      </w:r>
      <w:bookmarkEnd w:id="17"/>
      <w:bookmarkEnd w:id="18"/>
    </w:p>
    <w:p w:rsidR="003A5416" w:rsidRDefault="00CC0843">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3A5416" w:rsidRDefault="00CC0843">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rsidR="003A5416" w:rsidRDefault="00CC0843">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3A5416" w:rsidRDefault="00CC0843">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3A5416" w:rsidRDefault="00CC0843">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lastRenderedPageBreak/>
        <w:t>商务偏离表；</w:t>
      </w:r>
    </w:p>
    <w:p w:rsidR="003A5416" w:rsidRDefault="00CC0843">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3A5416" w:rsidRDefault="00CC0843">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3A5416" w:rsidRDefault="00CC0843">
      <w:pPr>
        <w:pStyle w:val="ad"/>
        <w:numPr>
          <w:ilvl w:val="2"/>
          <w:numId w:val="7"/>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3A5416" w:rsidRDefault="00CC0843">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rsidR="003A5416" w:rsidRDefault="00CC0843">
      <w:pPr>
        <w:pStyle w:val="ad"/>
        <w:numPr>
          <w:ilvl w:val="2"/>
          <w:numId w:val="8"/>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3A5416" w:rsidRDefault="00CC0843">
      <w:pPr>
        <w:pStyle w:val="ad"/>
        <w:numPr>
          <w:ilvl w:val="2"/>
          <w:numId w:val="8"/>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w:t>
      </w:r>
      <w:proofErr w:type="gramStart"/>
      <w:r>
        <w:rPr>
          <w:rFonts w:hint="eastAsia"/>
          <w:sz w:val="21"/>
          <w:szCs w:val="18"/>
        </w:rPr>
        <w:t>担相关</w:t>
      </w:r>
      <w:proofErr w:type="gramEnd"/>
      <w:r>
        <w:rPr>
          <w:rFonts w:hint="eastAsia"/>
          <w:sz w:val="21"/>
          <w:szCs w:val="18"/>
        </w:rPr>
        <w:t>责任，一经发现，招标人有权取消其中标资格或终止相应的合作。</w:t>
      </w:r>
    </w:p>
    <w:p w:rsidR="003A5416" w:rsidRDefault="00CC0843">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rsidR="003A5416" w:rsidRDefault="00CC0843">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投标书有效期：投标书自开标之日起60天</w:t>
      </w:r>
      <w:r>
        <w:rPr>
          <w:sz w:val="21"/>
          <w:szCs w:val="18"/>
        </w:rPr>
        <w:t>内有效。</w:t>
      </w:r>
    </w:p>
    <w:p w:rsidR="003A5416" w:rsidRDefault="00CC0843">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rsidR="003A5416" w:rsidRDefault="00CC0843">
      <w:pPr>
        <w:pStyle w:val="ad"/>
        <w:spacing w:before="0" w:beforeAutospacing="0" w:after="0" w:afterAutospacing="0" w:line="360" w:lineRule="auto"/>
        <w:ind w:left="420"/>
        <w:rPr>
          <w:sz w:val="21"/>
          <w:szCs w:val="18"/>
        </w:rPr>
      </w:pPr>
      <w:r>
        <w:rPr>
          <w:rFonts w:hint="eastAsia"/>
          <w:sz w:val="21"/>
          <w:szCs w:val="18"/>
        </w:rPr>
        <w:t>（1）投标书正本和所有副本须用不褪色的墨水书写或打印，装订成册。</w:t>
      </w:r>
    </w:p>
    <w:p w:rsidR="003A5416" w:rsidRDefault="00CC0843">
      <w:pPr>
        <w:pStyle w:val="ad"/>
        <w:spacing w:before="0" w:beforeAutospacing="0" w:after="0" w:afterAutospacing="0" w:line="360" w:lineRule="auto"/>
        <w:ind w:left="420"/>
        <w:rPr>
          <w:sz w:val="21"/>
          <w:szCs w:val="18"/>
        </w:rPr>
      </w:pPr>
      <w:r>
        <w:rPr>
          <w:rFonts w:hint="eastAsia"/>
          <w:sz w:val="21"/>
          <w:szCs w:val="18"/>
        </w:rPr>
        <w:t>（2）投标书的书写应清楚工整，</w:t>
      </w:r>
      <w:proofErr w:type="gramStart"/>
      <w:r>
        <w:rPr>
          <w:rFonts w:hint="eastAsia"/>
          <w:sz w:val="21"/>
          <w:szCs w:val="18"/>
        </w:rPr>
        <w:t>凡修改处</w:t>
      </w:r>
      <w:proofErr w:type="gramEnd"/>
      <w:r>
        <w:rPr>
          <w:rFonts w:hint="eastAsia"/>
          <w:sz w:val="21"/>
          <w:szCs w:val="18"/>
        </w:rPr>
        <w:t>应由投标全权代表盖章。</w:t>
      </w:r>
    </w:p>
    <w:p w:rsidR="003A5416" w:rsidRDefault="00CC0843">
      <w:pPr>
        <w:pStyle w:val="ad"/>
        <w:spacing w:before="0" w:beforeAutospacing="0" w:after="0" w:afterAutospacing="0" w:line="360" w:lineRule="auto"/>
        <w:ind w:left="420"/>
        <w:rPr>
          <w:sz w:val="21"/>
          <w:szCs w:val="18"/>
        </w:rPr>
      </w:pPr>
      <w:r>
        <w:rPr>
          <w:rFonts w:hint="eastAsia"/>
          <w:sz w:val="21"/>
          <w:szCs w:val="18"/>
        </w:rPr>
        <w:t>（3）字迹潦草、表达不清、未按要求填写或可能导致非唯一理解的内容可以被拒绝或视为废标。</w:t>
      </w:r>
    </w:p>
    <w:p w:rsidR="003A5416" w:rsidRDefault="00CC0843">
      <w:pPr>
        <w:pStyle w:val="ad"/>
        <w:spacing w:before="0" w:beforeAutospacing="0" w:after="0" w:afterAutospacing="0" w:line="360" w:lineRule="auto"/>
        <w:ind w:left="420"/>
        <w:rPr>
          <w:sz w:val="21"/>
          <w:szCs w:val="18"/>
        </w:rPr>
      </w:pPr>
      <w:r>
        <w:rPr>
          <w:rFonts w:hint="eastAsia"/>
          <w:sz w:val="21"/>
          <w:szCs w:val="18"/>
        </w:rPr>
        <w:t>（4）投标书应按招标书中的具体要求由法定代表人、法人授权代表签字及投标人盖章。</w:t>
      </w:r>
    </w:p>
    <w:p w:rsidR="003A5416" w:rsidRDefault="00CC0843">
      <w:pPr>
        <w:pStyle w:val="ad"/>
        <w:numPr>
          <w:ilvl w:val="1"/>
          <w:numId w:val="7"/>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rsidR="003A5416" w:rsidRDefault="00CC0843">
      <w:pPr>
        <w:pStyle w:val="a8"/>
        <w:tabs>
          <w:tab w:val="left" w:pos="540"/>
          <w:tab w:val="left" w:pos="900"/>
          <w:tab w:val="left" w:pos="1080"/>
        </w:tabs>
        <w:spacing w:line="360" w:lineRule="auto"/>
        <w:ind w:left="420"/>
        <w:rPr>
          <w:rFonts w:hAnsi="宋体"/>
        </w:rPr>
      </w:pPr>
      <w:r>
        <w:rPr>
          <w:rFonts w:hAnsi="宋体" w:hint="eastAsia"/>
        </w:rPr>
        <w:t>（</w:t>
      </w:r>
      <w:r>
        <w:rPr>
          <w:rFonts w:hAnsi="宋体"/>
        </w:rPr>
        <w:t>1）投标人提供的投标书不完整；</w:t>
      </w:r>
    </w:p>
    <w:p w:rsidR="003A5416" w:rsidRDefault="00CC0843">
      <w:pPr>
        <w:pStyle w:val="a8"/>
        <w:tabs>
          <w:tab w:val="left" w:pos="540"/>
          <w:tab w:val="left" w:pos="900"/>
          <w:tab w:val="left" w:pos="1080"/>
        </w:tabs>
        <w:spacing w:line="360" w:lineRule="auto"/>
        <w:ind w:left="420"/>
        <w:rPr>
          <w:rFonts w:hAnsi="宋体"/>
        </w:rPr>
      </w:pPr>
      <w:r>
        <w:rPr>
          <w:rFonts w:hAnsi="宋体" w:hint="eastAsia"/>
        </w:rPr>
        <w:t>（</w:t>
      </w:r>
      <w:r>
        <w:rPr>
          <w:rFonts w:hAnsi="宋体"/>
        </w:rPr>
        <w:t>2）投标书未按招标书的规定签署；</w:t>
      </w:r>
    </w:p>
    <w:p w:rsidR="003A5416" w:rsidRDefault="00CC0843">
      <w:pPr>
        <w:pStyle w:val="a8"/>
        <w:tabs>
          <w:tab w:val="left" w:pos="540"/>
          <w:tab w:val="left" w:pos="900"/>
          <w:tab w:val="left" w:pos="1080"/>
        </w:tabs>
        <w:spacing w:line="360" w:lineRule="auto"/>
        <w:ind w:firstLine="420"/>
        <w:rPr>
          <w:rFonts w:hAnsi="宋体"/>
        </w:rPr>
      </w:pPr>
      <w:r>
        <w:rPr>
          <w:rFonts w:hAnsi="宋体" w:hint="eastAsia"/>
        </w:rPr>
        <w:t>（3</w:t>
      </w:r>
      <w:r>
        <w:rPr>
          <w:rFonts w:hAnsi="宋体"/>
        </w:rPr>
        <w:t xml:space="preserve">）未按规定报价； </w:t>
      </w:r>
    </w:p>
    <w:p w:rsidR="003A5416" w:rsidRDefault="00CC0843">
      <w:pPr>
        <w:pStyle w:val="a8"/>
        <w:tabs>
          <w:tab w:val="left" w:pos="540"/>
          <w:tab w:val="left" w:pos="900"/>
          <w:tab w:val="left" w:pos="1080"/>
        </w:tabs>
        <w:spacing w:line="360" w:lineRule="auto"/>
        <w:ind w:left="420"/>
        <w:rPr>
          <w:rFonts w:hAnsi="宋体"/>
        </w:rPr>
      </w:pPr>
      <w:r>
        <w:rPr>
          <w:rFonts w:hAnsi="宋体" w:hint="eastAsia"/>
        </w:rPr>
        <w:t>（4</w:t>
      </w:r>
      <w:r>
        <w:rPr>
          <w:rFonts w:hAnsi="宋体"/>
        </w:rPr>
        <w:t>）投标人对招标书的要求未做出实质性响应；</w:t>
      </w:r>
    </w:p>
    <w:p w:rsidR="003A5416" w:rsidRDefault="00CC0843">
      <w:pPr>
        <w:pStyle w:val="a8"/>
        <w:tabs>
          <w:tab w:val="left" w:pos="540"/>
          <w:tab w:val="left" w:pos="900"/>
          <w:tab w:val="left" w:pos="1080"/>
        </w:tabs>
        <w:spacing w:line="360" w:lineRule="auto"/>
        <w:ind w:left="420"/>
        <w:rPr>
          <w:rFonts w:hAnsi="宋体"/>
        </w:rPr>
      </w:pPr>
      <w:r>
        <w:rPr>
          <w:rFonts w:hAnsi="宋体" w:hint="eastAsia"/>
        </w:rPr>
        <w:t>（5</w:t>
      </w:r>
      <w:r>
        <w:rPr>
          <w:rFonts w:hAnsi="宋体"/>
        </w:rPr>
        <w:t>）投标人不</w:t>
      </w:r>
      <w:r>
        <w:rPr>
          <w:rFonts w:hAnsi="宋体" w:hint="eastAsia"/>
        </w:rPr>
        <w:t>按照招标人的通知要求</w:t>
      </w:r>
      <w:r>
        <w:rPr>
          <w:rFonts w:hAnsi="宋体"/>
        </w:rPr>
        <w:t>参加询标事宜；</w:t>
      </w:r>
    </w:p>
    <w:p w:rsidR="003A5416" w:rsidRDefault="00CC0843">
      <w:pPr>
        <w:pStyle w:val="a8"/>
        <w:tabs>
          <w:tab w:val="left" w:pos="540"/>
          <w:tab w:val="left" w:pos="900"/>
          <w:tab w:val="left" w:pos="1080"/>
        </w:tabs>
        <w:spacing w:line="360" w:lineRule="auto"/>
        <w:ind w:left="420"/>
        <w:rPr>
          <w:rFonts w:hAnsi="宋体"/>
        </w:rPr>
      </w:pPr>
      <w:r>
        <w:rPr>
          <w:rFonts w:hAnsi="宋体" w:hint="eastAsia"/>
        </w:rPr>
        <w:t>（6</w:t>
      </w:r>
      <w:r>
        <w:rPr>
          <w:rFonts w:hAnsi="宋体"/>
        </w:rPr>
        <w:t>）以联合体</w:t>
      </w:r>
      <w:r>
        <w:rPr>
          <w:rFonts w:hAnsi="宋体" w:hint="eastAsia"/>
        </w:rPr>
        <w:t>形式</w:t>
      </w:r>
      <w:r>
        <w:rPr>
          <w:rFonts w:hAnsi="宋体"/>
        </w:rPr>
        <w:t>投标</w:t>
      </w:r>
      <w:r>
        <w:rPr>
          <w:rFonts w:hAnsi="宋体" w:hint="eastAsia"/>
        </w:rPr>
        <w:t>未说明及提供相应文件的</w:t>
      </w:r>
      <w:r>
        <w:rPr>
          <w:rFonts w:hAnsi="宋体"/>
        </w:rPr>
        <w:t>；</w:t>
      </w:r>
    </w:p>
    <w:p w:rsidR="003A5416" w:rsidRDefault="00CC0843">
      <w:pPr>
        <w:pStyle w:val="a8"/>
        <w:tabs>
          <w:tab w:val="left" w:pos="540"/>
          <w:tab w:val="left" w:pos="900"/>
          <w:tab w:val="left" w:pos="1080"/>
        </w:tabs>
        <w:spacing w:line="360" w:lineRule="auto"/>
        <w:ind w:left="420"/>
        <w:rPr>
          <w:rFonts w:hAnsi="宋体"/>
        </w:rPr>
      </w:pPr>
      <w:r>
        <w:rPr>
          <w:rFonts w:hAnsi="宋体" w:hint="eastAsia"/>
        </w:rPr>
        <w:t>（7</w:t>
      </w:r>
      <w:r>
        <w:rPr>
          <w:rFonts w:hAnsi="宋体"/>
        </w:rPr>
        <w:t>）法律、法规规定的其他情况。</w:t>
      </w:r>
    </w:p>
    <w:p w:rsidR="003A5416" w:rsidRDefault="00CC0843">
      <w:pPr>
        <w:pStyle w:val="a8"/>
        <w:tabs>
          <w:tab w:val="left" w:pos="360"/>
        </w:tabs>
        <w:spacing w:line="360" w:lineRule="auto"/>
        <w:ind w:left="359" w:hangingChars="171" w:hanging="359"/>
        <w:rPr>
          <w:rFonts w:hAnsi="宋体"/>
        </w:rPr>
      </w:pPr>
      <w:r>
        <w:rPr>
          <w:rFonts w:hAnsi="宋体" w:hint="eastAsia"/>
        </w:rPr>
        <w:t>8</w:t>
      </w:r>
      <w:r>
        <w:rPr>
          <w:rFonts w:hAnsi="宋体"/>
        </w:rPr>
        <w:t>、投标人有下列情况之一，其投标被视为废标</w:t>
      </w:r>
      <w:r>
        <w:rPr>
          <w:rFonts w:hAnsi="宋体" w:hint="eastAsia"/>
        </w:rPr>
        <w:t>，</w:t>
      </w:r>
      <w:r>
        <w:rPr>
          <w:rFonts w:hAnsi="宋体"/>
        </w:rPr>
        <w:t>投标人</w:t>
      </w:r>
      <w:r>
        <w:rPr>
          <w:rFonts w:hAnsi="宋体" w:hint="eastAsia"/>
        </w:rPr>
        <w:t>的投标资格或中标资格将被取消</w:t>
      </w:r>
      <w:r>
        <w:rPr>
          <w:rFonts w:hAnsi="宋体"/>
        </w:rPr>
        <w:t>。投标人给招标人造成损失的，招标人有索赔的权利</w:t>
      </w:r>
      <w:r>
        <w:rPr>
          <w:rFonts w:hAnsi="宋体" w:hint="eastAsia"/>
        </w:rPr>
        <w:t>。</w:t>
      </w:r>
    </w:p>
    <w:p w:rsidR="003A5416" w:rsidRDefault="00CC0843">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投标人提供的有关资格、资质证明文件不真实或提供虚假资料；</w:t>
      </w:r>
    </w:p>
    <w:p w:rsidR="003A5416" w:rsidRDefault="00CC0843">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投标人在有效投标期内撤回投标；</w:t>
      </w:r>
    </w:p>
    <w:p w:rsidR="003A5416" w:rsidRDefault="00CC0843">
      <w:pPr>
        <w:pStyle w:val="a8"/>
        <w:numPr>
          <w:ilvl w:val="0"/>
          <w:numId w:val="9"/>
        </w:numPr>
        <w:tabs>
          <w:tab w:val="clear" w:pos="1560"/>
          <w:tab w:val="left" w:pos="0"/>
          <w:tab w:val="left" w:pos="360"/>
          <w:tab w:val="left" w:pos="1080"/>
        </w:tabs>
        <w:spacing w:line="360" w:lineRule="auto"/>
        <w:ind w:left="1080"/>
        <w:rPr>
          <w:rFonts w:hAnsi="宋体"/>
        </w:rPr>
      </w:pPr>
      <w:r>
        <w:rPr>
          <w:rFonts w:hAnsi="宋体"/>
        </w:rPr>
        <w:lastRenderedPageBreak/>
        <w:t>在整个投标过程中，投标人有企图影响招标结果的任何活动；</w:t>
      </w:r>
    </w:p>
    <w:p w:rsidR="003A5416" w:rsidRDefault="00CC0843">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投标人以任何的方式诋毁其他投标人</w:t>
      </w:r>
      <w:r>
        <w:rPr>
          <w:rFonts w:hAnsi="宋体" w:hint="eastAsia"/>
        </w:rPr>
        <w:t>，排挤其他投标人的公平竞争</w:t>
      </w:r>
      <w:r>
        <w:rPr>
          <w:rFonts w:hAnsi="宋体"/>
        </w:rPr>
        <w:t>；</w:t>
      </w:r>
    </w:p>
    <w:p w:rsidR="003A5416" w:rsidRDefault="00CC0843">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投标人串通投标，投标人向招标人、用户、评标小组成员提供不正当利益；</w:t>
      </w:r>
    </w:p>
    <w:p w:rsidR="003A5416" w:rsidRDefault="00CC0843">
      <w:pPr>
        <w:pStyle w:val="a8"/>
        <w:numPr>
          <w:ilvl w:val="0"/>
          <w:numId w:val="9"/>
        </w:numPr>
        <w:tabs>
          <w:tab w:val="clear" w:pos="1560"/>
          <w:tab w:val="left" w:pos="0"/>
          <w:tab w:val="left" w:pos="360"/>
          <w:tab w:val="left" w:pos="1080"/>
        </w:tabs>
        <w:spacing w:line="360" w:lineRule="auto"/>
        <w:ind w:left="1080"/>
        <w:rPr>
          <w:rFonts w:hAnsi="宋体"/>
        </w:rPr>
      </w:pPr>
      <w:r>
        <w:rPr>
          <w:rFonts w:hint="eastAsia"/>
          <w:szCs w:val="18"/>
        </w:rPr>
        <w:t>投标人以他人名义投标或者以其他方式弄虚作假；</w:t>
      </w:r>
    </w:p>
    <w:p w:rsidR="003A5416" w:rsidRDefault="00CC0843">
      <w:pPr>
        <w:pStyle w:val="a8"/>
        <w:numPr>
          <w:ilvl w:val="0"/>
          <w:numId w:val="9"/>
        </w:numPr>
        <w:tabs>
          <w:tab w:val="clear" w:pos="1560"/>
          <w:tab w:val="left" w:pos="0"/>
          <w:tab w:val="left" w:pos="360"/>
          <w:tab w:val="left" w:pos="1080"/>
        </w:tabs>
        <w:spacing w:line="360" w:lineRule="auto"/>
        <w:ind w:left="1080"/>
        <w:rPr>
          <w:rFonts w:hAnsi="宋体"/>
        </w:rPr>
      </w:pPr>
      <w:r>
        <w:rPr>
          <w:rFonts w:hAnsi="宋体"/>
        </w:rPr>
        <w:t>中标人不按规定签订合同；</w:t>
      </w:r>
    </w:p>
    <w:p w:rsidR="003A5416" w:rsidRDefault="00CC0843">
      <w:pPr>
        <w:pStyle w:val="a8"/>
        <w:numPr>
          <w:ilvl w:val="0"/>
          <w:numId w:val="9"/>
        </w:numPr>
        <w:tabs>
          <w:tab w:val="clear" w:pos="1560"/>
          <w:tab w:val="left" w:pos="0"/>
          <w:tab w:val="left" w:pos="360"/>
          <w:tab w:val="left" w:pos="1080"/>
        </w:tabs>
        <w:spacing w:line="360" w:lineRule="auto"/>
        <w:ind w:left="1080"/>
      </w:pPr>
      <w:r>
        <w:rPr>
          <w:rFonts w:hAnsi="宋体" w:hint="eastAsia"/>
        </w:rPr>
        <w:t>违反</w:t>
      </w:r>
      <w:r>
        <w:rPr>
          <w:rFonts w:hAnsi="宋体"/>
        </w:rPr>
        <w:t>法律、法规规定的其他情况。</w:t>
      </w:r>
    </w:p>
    <w:p w:rsidR="003A5416" w:rsidRDefault="003A5416">
      <w:pPr>
        <w:pStyle w:val="a8"/>
        <w:tabs>
          <w:tab w:val="left" w:pos="0"/>
          <w:tab w:val="left" w:pos="360"/>
        </w:tabs>
        <w:spacing w:line="360" w:lineRule="auto"/>
        <w:rPr>
          <w:rFonts w:hAnsi="宋体"/>
        </w:rPr>
      </w:pPr>
    </w:p>
    <w:p w:rsidR="003A5416" w:rsidRDefault="003A5416">
      <w:pPr>
        <w:pStyle w:val="a8"/>
        <w:tabs>
          <w:tab w:val="left" w:pos="0"/>
          <w:tab w:val="left" w:pos="360"/>
        </w:tabs>
        <w:spacing w:line="360" w:lineRule="auto"/>
        <w:rPr>
          <w:rFonts w:hAnsi="宋体"/>
        </w:rPr>
      </w:pPr>
    </w:p>
    <w:p w:rsidR="003A5416" w:rsidRDefault="003A5416">
      <w:pPr>
        <w:pStyle w:val="a8"/>
        <w:tabs>
          <w:tab w:val="left" w:pos="0"/>
          <w:tab w:val="left" w:pos="360"/>
        </w:tabs>
        <w:spacing w:line="360" w:lineRule="auto"/>
        <w:rPr>
          <w:rFonts w:hAnsi="宋体"/>
        </w:rPr>
      </w:pPr>
    </w:p>
    <w:p w:rsidR="003A5416" w:rsidRDefault="003A5416">
      <w:pPr>
        <w:pStyle w:val="a8"/>
        <w:tabs>
          <w:tab w:val="left" w:pos="0"/>
          <w:tab w:val="left" w:pos="360"/>
        </w:tabs>
        <w:spacing w:line="360" w:lineRule="auto"/>
        <w:rPr>
          <w:rFonts w:hAnsi="宋体"/>
        </w:rPr>
      </w:pPr>
    </w:p>
    <w:p w:rsidR="003A5416" w:rsidRDefault="003A5416">
      <w:pPr>
        <w:pStyle w:val="a8"/>
        <w:tabs>
          <w:tab w:val="left" w:pos="0"/>
          <w:tab w:val="left" w:pos="360"/>
        </w:tabs>
        <w:spacing w:line="360" w:lineRule="auto"/>
      </w:pPr>
    </w:p>
    <w:p w:rsidR="003A5416" w:rsidRDefault="00CC0843">
      <w:pPr>
        <w:pStyle w:val="2"/>
        <w:spacing w:line="360" w:lineRule="auto"/>
      </w:pPr>
      <w:bookmarkStart w:id="19" w:name="_Toc14515"/>
      <w:bookmarkStart w:id="20" w:name="_Toc535921091"/>
      <w:r>
        <w:rPr>
          <w:rFonts w:hint="eastAsia"/>
        </w:rPr>
        <w:t>三、投标书内容</w:t>
      </w:r>
      <w:bookmarkEnd w:id="19"/>
      <w:bookmarkEnd w:id="20"/>
    </w:p>
    <w:p w:rsidR="003A5416" w:rsidRDefault="00CC0843">
      <w:pPr>
        <w:pStyle w:val="ad"/>
        <w:spacing w:before="0" w:beforeAutospacing="0" w:after="0" w:afterAutospacing="0" w:line="360" w:lineRule="auto"/>
        <w:ind w:firstLineChars="200" w:firstLine="422"/>
        <w:rPr>
          <w:rFonts w:ascii="楷体_GB2312" w:eastAsia="楷体_GB2312"/>
          <w:b/>
          <w:bCs/>
          <w:sz w:val="21"/>
          <w:szCs w:val="21"/>
        </w:rPr>
      </w:pPr>
      <w:r>
        <w:rPr>
          <w:rFonts w:ascii="楷体_GB2312" w:eastAsia="楷体_GB2312" w:hint="eastAsia"/>
          <w:b/>
          <w:bCs/>
          <w:sz w:val="21"/>
          <w:szCs w:val="21"/>
        </w:rPr>
        <w:t>注：需按下列顺序装订投标书</w:t>
      </w:r>
    </w:p>
    <w:p w:rsidR="003A5416" w:rsidRDefault="00CC0843">
      <w:pPr>
        <w:pStyle w:val="2"/>
        <w:spacing w:line="360" w:lineRule="auto"/>
      </w:pPr>
      <w:bookmarkStart w:id="21" w:name="_Toc31913"/>
      <w:bookmarkStart w:id="22" w:name="_Toc535921092"/>
      <w:r>
        <w:rPr>
          <w:rFonts w:hint="eastAsia"/>
        </w:rPr>
        <w:t>（一）投标书封面（格式）</w:t>
      </w:r>
      <w:bookmarkEnd w:id="21"/>
      <w:bookmarkEnd w:id="22"/>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A5416">
        <w:tc>
          <w:tcPr>
            <w:tcW w:w="8522" w:type="dxa"/>
          </w:tcPr>
          <w:p w:rsidR="003A5416" w:rsidRDefault="003A5416">
            <w:pPr>
              <w:pStyle w:val="ad"/>
              <w:spacing w:before="0" w:beforeAutospacing="0" w:after="0" w:afterAutospacing="0" w:line="360" w:lineRule="auto"/>
              <w:jc w:val="center"/>
              <w:rPr>
                <w:b/>
                <w:bCs/>
                <w:sz w:val="21"/>
                <w:szCs w:val="48"/>
              </w:rPr>
            </w:pPr>
          </w:p>
          <w:p w:rsidR="003A5416" w:rsidRDefault="00CC0843">
            <w:pPr>
              <w:pStyle w:val="ad"/>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rsidR="003A5416" w:rsidRDefault="00CC0843">
            <w:pPr>
              <w:pStyle w:val="ad"/>
              <w:spacing w:before="0" w:beforeAutospacing="0" w:after="0" w:afterAutospacing="0" w:line="360" w:lineRule="auto"/>
              <w:rPr>
                <w:sz w:val="21"/>
                <w:szCs w:val="18"/>
              </w:rPr>
            </w:pPr>
            <w:r>
              <w:rPr>
                <w:rFonts w:hint="eastAsia"/>
                <w:sz w:val="21"/>
              </w:rPr>
              <w:t xml:space="preserve">　项 目 名 称：</w:t>
            </w:r>
            <w:r>
              <w:rPr>
                <w:sz w:val="21"/>
              </w:rPr>
              <w:br/>
            </w:r>
            <w:r>
              <w:rPr>
                <w:sz w:val="21"/>
              </w:rPr>
              <w:br/>
            </w:r>
            <w:r>
              <w:rPr>
                <w:rFonts w:hint="eastAsia"/>
                <w:sz w:val="21"/>
              </w:rPr>
              <w:t xml:space="preserve">　投 标 单 位：</w:t>
            </w:r>
            <w:r>
              <w:rPr>
                <w:sz w:val="21"/>
              </w:rPr>
              <w:br/>
            </w:r>
            <w:r>
              <w:rPr>
                <w:sz w:val="21"/>
              </w:rPr>
              <w:br/>
            </w:r>
            <w:r>
              <w:rPr>
                <w:rFonts w:hint="eastAsia"/>
                <w:sz w:val="21"/>
              </w:rPr>
              <w:t xml:space="preserve">　投标人全权代表：</w:t>
            </w:r>
          </w:p>
          <w:p w:rsidR="003A5416" w:rsidRDefault="00CC0843">
            <w:pPr>
              <w:pStyle w:val="ad"/>
              <w:spacing w:before="0" w:beforeAutospacing="0" w:after="0" w:afterAutospacing="0" w:line="360" w:lineRule="auto"/>
              <w:rPr>
                <w:sz w:val="21"/>
                <w:szCs w:val="18"/>
              </w:rPr>
            </w:pPr>
            <w:r>
              <w:rPr>
                <w:sz w:val="21"/>
                <w:szCs w:val="18"/>
              </w:rPr>
              <w:t> </w:t>
            </w:r>
          </w:p>
          <w:p w:rsidR="003A5416" w:rsidRDefault="00CC0843">
            <w:pPr>
              <w:pStyle w:val="ad"/>
              <w:spacing w:before="0" w:beforeAutospacing="0" w:after="0" w:afterAutospacing="0" w:line="360" w:lineRule="auto"/>
              <w:ind w:firstLineChars="100" w:firstLine="210"/>
              <w:rPr>
                <w:sz w:val="21"/>
              </w:rPr>
            </w:pPr>
            <w:r>
              <w:rPr>
                <w:rFonts w:hint="eastAsia"/>
                <w:sz w:val="21"/>
                <w:szCs w:val="18"/>
              </w:rPr>
              <w:t>联系方式(手机)</w:t>
            </w:r>
            <w:r>
              <w:rPr>
                <w:rFonts w:hint="eastAsia"/>
                <w:sz w:val="21"/>
              </w:rPr>
              <w:t>：</w:t>
            </w:r>
          </w:p>
          <w:p w:rsidR="003A5416" w:rsidRDefault="00CC0843">
            <w:pPr>
              <w:pStyle w:val="ad"/>
              <w:spacing w:before="0" w:beforeAutospacing="0" w:after="0" w:afterAutospacing="0" w:line="360" w:lineRule="auto"/>
              <w:ind w:firstLineChars="500" w:firstLine="1050"/>
              <w:rPr>
                <w:sz w:val="21"/>
                <w:szCs w:val="18"/>
              </w:rPr>
            </w:pPr>
            <w:r>
              <w:rPr>
                <w:rFonts w:hint="eastAsia"/>
                <w:sz w:val="21"/>
                <w:szCs w:val="18"/>
              </w:rPr>
              <w:t>(座机)</w:t>
            </w:r>
            <w:r>
              <w:rPr>
                <w:rFonts w:hint="eastAsia"/>
                <w:sz w:val="21"/>
              </w:rPr>
              <w:t>：</w:t>
            </w:r>
          </w:p>
          <w:p w:rsidR="003A5416" w:rsidRDefault="00CC0843">
            <w:pPr>
              <w:pStyle w:val="ad"/>
              <w:spacing w:before="0" w:beforeAutospacing="0" w:after="0" w:afterAutospacing="0" w:line="360" w:lineRule="auto"/>
              <w:ind w:firstLineChars="500" w:firstLine="1050"/>
              <w:rPr>
                <w:sz w:val="21"/>
                <w:szCs w:val="18"/>
              </w:rPr>
            </w:pPr>
            <w:r>
              <w:rPr>
                <w:rFonts w:hint="eastAsia"/>
                <w:sz w:val="21"/>
                <w:szCs w:val="18"/>
              </w:rPr>
              <w:t>(邮箱)</w:t>
            </w:r>
            <w:r>
              <w:rPr>
                <w:rFonts w:hint="eastAsia"/>
                <w:sz w:val="21"/>
              </w:rPr>
              <w:t>：</w:t>
            </w:r>
          </w:p>
          <w:p w:rsidR="003A5416" w:rsidRDefault="003A5416">
            <w:pPr>
              <w:pStyle w:val="ad"/>
              <w:spacing w:before="0" w:beforeAutospacing="0" w:after="0" w:afterAutospacing="0" w:line="360" w:lineRule="auto"/>
              <w:ind w:firstLineChars="100" w:firstLine="210"/>
              <w:rPr>
                <w:sz w:val="21"/>
                <w:szCs w:val="18"/>
              </w:rPr>
            </w:pPr>
          </w:p>
          <w:p w:rsidR="003A5416" w:rsidRDefault="003A5416">
            <w:pPr>
              <w:pStyle w:val="ad"/>
              <w:spacing w:before="0" w:beforeAutospacing="0" w:after="0" w:afterAutospacing="0" w:line="360" w:lineRule="auto"/>
              <w:ind w:firstLineChars="100" w:firstLine="210"/>
              <w:rPr>
                <w:sz w:val="21"/>
                <w:szCs w:val="18"/>
              </w:rPr>
            </w:pPr>
          </w:p>
          <w:p w:rsidR="003A5416" w:rsidRDefault="00CC0843">
            <w:pPr>
              <w:pStyle w:val="ad"/>
              <w:spacing w:before="0" w:beforeAutospacing="0" w:after="0" w:afterAutospacing="0" w:line="360" w:lineRule="auto"/>
              <w:ind w:firstLineChars="2100" w:firstLine="4410"/>
              <w:rPr>
                <w:sz w:val="21"/>
                <w:szCs w:val="18"/>
              </w:rPr>
            </w:pPr>
            <w:r>
              <w:rPr>
                <w:rStyle w:val="p121"/>
                <w:rFonts w:hint="eastAsia"/>
                <w:sz w:val="21"/>
              </w:rPr>
              <w:t>投标人：　　　　　　　　　　（公章）</w:t>
            </w:r>
          </w:p>
          <w:p w:rsidR="003A5416" w:rsidRDefault="00CC0843">
            <w:pPr>
              <w:pStyle w:val="ad"/>
              <w:spacing w:before="0" w:beforeAutospacing="0" w:after="0" w:afterAutospacing="0" w:line="360" w:lineRule="auto"/>
              <w:jc w:val="center"/>
              <w:rPr>
                <w:sz w:val="21"/>
                <w:szCs w:val="18"/>
              </w:rPr>
            </w:pPr>
            <w:r>
              <w:rPr>
                <w:sz w:val="21"/>
                <w:szCs w:val="18"/>
              </w:rPr>
              <w:t xml:space="preserve"> </w:t>
            </w:r>
          </w:p>
          <w:p w:rsidR="003A5416" w:rsidRDefault="00CC0843">
            <w:pPr>
              <w:pStyle w:val="a3"/>
              <w:spacing w:line="360" w:lineRule="auto"/>
              <w:ind w:firstLineChars="2800" w:firstLine="5600"/>
            </w:pPr>
            <w:r>
              <w:rPr>
                <w:rFonts w:hint="eastAsia"/>
              </w:rPr>
              <w:t>年</w:t>
            </w:r>
            <w:r>
              <w:t xml:space="preserve"> </w:t>
            </w:r>
            <w:r>
              <w:rPr>
                <w:rFonts w:hint="eastAsia"/>
              </w:rPr>
              <w:t xml:space="preserve">　　月　　日</w:t>
            </w:r>
          </w:p>
        </w:tc>
      </w:tr>
    </w:tbl>
    <w:p w:rsidR="003A5416" w:rsidRDefault="00CC0843">
      <w:pPr>
        <w:pStyle w:val="2"/>
        <w:spacing w:line="360" w:lineRule="auto"/>
      </w:pPr>
      <w:bookmarkStart w:id="23" w:name="_Toc535921093"/>
      <w:bookmarkStart w:id="24" w:name="_Toc29482"/>
      <w:r>
        <w:rPr>
          <w:rFonts w:hint="eastAsia"/>
        </w:rPr>
        <w:lastRenderedPageBreak/>
        <w:t>（二）目录</w:t>
      </w:r>
      <w:bookmarkEnd w:id="23"/>
      <w:bookmarkEnd w:id="24"/>
    </w:p>
    <w:p w:rsidR="003A5416" w:rsidRDefault="00CC0843">
      <w:pPr>
        <w:pStyle w:val="a3"/>
        <w:spacing w:line="360" w:lineRule="auto"/>
        <w:ind w:firstLine="0"/>
        <w:rPr>
          <w:rFonts w:eastAsia="楷体_GB2312"/>
          <w:b/>
          <w:bCs/>
          <w:sz w:val="21"/>
          <w:szCs w:val="21"/>
        </w:rPr>
      </w:pPr>
      <w:r>
        <w:rPr>
          <w:rFonts w:eastAsia="楷体_GB2312"/>
          <w:b/>
          <w:bCs/>
          <w:sz w:val="21"/>
          <w:szCs w:val="21"/>
        </w:rPr>
        <w:t xml:space="preserve">   </w:t>
      </w:r>
      <w:r>
        <w:rPr>
          <w:rFonts w:eastAsia="楷体_GB2312" w:hint="eastAsia"/>
          <w:b/>
          <w:bCs/>
          <w:sz w:val="21"/>
          <w:szCs w:val="21"/>
        </w:rPr>
        <w:t>说明：请根据标书实际内容编制目录</w:t>
      </w:r>
    </w:p>
    <w:p w:rsidR="003A5416" w:rsidRDefault="00CC0843">
      <w:pPr>
        <w:pStyle w:val="2"/>
        <w:spacing w:line="360" w:lineRule="auto"/>
      </w:pPr>
      <w:bookmarkStart w:id="25" w:name="_Toc535921094"/>
      <w:bookmarkStart w:id="26" w:name="_Toc14635"/>
      <w:r>
        <w:rPr>
          <w:rFonts w:hint="eastAsia"/>
        </w:rPr>
        <w:t>（三）正文</w:t>
      </w:r>
      <w:bookmarkEnd w:id="25"/>
      <w:bookmarkEnd w:id="26"/>
    </w:p>
    <w:p w:rsidR="003A5416" w:rsidRDefault="00CC0843">
      <w:pPr>
        <w:pStyle w:val="3"/>
        <w:spacing w:line="360" w:lineRule="auto"/>
      </w:pPr>
      <w:bookmarkStart w:id="27" w:name="_Toc535921095"/>
      <w:bookmarkStart w:id="28" w:name="_Toc22672"/>
      <w:r>
        <w:t>1</w:t>
      </w:r>
      <w:r>
        <w:rPr>
          <w:rFonts w:hint="eastAsia"/>
        </w:rPr>
        <w:t>、投标书（格式）</w:t>
      </w:r>
      <w:bookmarkEnd w:id="27"/>
      <w:bookmarkEnd w:id="28"/>
    </w:p>
    <w:p w:rsidR="003A5416" w:rsidRDefault="003A5416"/>
    <w:p w:rsidR="003A5416" w:rsidRDefault="00CC0843">
      <w:pPr>
        <w:pStyle w:val="ad"/>
        <w:spacing w:before="0" w:beforeAutospacing="0" w:after="0" w:afterAutospacing="0" w:line="360" w:lineRule="auto"/>
        <w:jc w:val="center"/>
        <w:rPr>
          <w:b/>
          <w:bCs/>
          <w:sz w:val="28"/>
          <w:szCs w:val="18"/>
        </w:rPr>
      </w:pPr>
      <w:r>
        <w:rPr>
          <w:rFonts w:hint="eastAsia"/>
          <w:b/>
          <w:bCs/>
          <w:sz w:val="28"/>
          <w:szCs w:val="18"/>
        </w:rPr>
        <w:t>投　标　函</w:t>
      </w:r>
    </w:p>
    <w:p w:rsidR="003A5416" w:rsidRDefault="00CC0843">
      <w:pPr>
        <w:pStyle w:val="ad"/>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根据贵方为_________________项目招标采购货物及服务的投标书_________________（招标编号），全权代表_______________（全名）</w:t>
      </w:r>
      <w:r>
        <w:rPr>
          <w:rFonts w:hint="eastAsia"/>
          <w:sz w:val="21"/>
          <w:szCs w:val="18"/>
          <w:u w:val="single"/>
        </w:rPr>
        <w:t xml:space="preserve">             （</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（注册地址）注册的投标人_______________（投标人名称）提交下述文件正本一份和副本一式__五____份。</w:t>
      </w:r>
    </w:p>
    <w:p w:rsidR="003A5416" w:rsidRDefault="00CC0843">
      <w:pPr>
        <w:pStyle w:val="ad"/>
        <w:spacing w:before="0" w:beforeAutospacing="0" w:after="0" w:afterAutospacing="0" w:line="360" w:lineRule="auto"/>
        <w:ind w:firstLineChars="100" w:firstLine="210"/>
        <w:rPr>
          <w:sz w:val="21"/>
          <w:szCs w:val="18"/>
        </w:rPr>
      </w:pPr>
      <w:r>
        <w:rPr>
          <w:rFonts w:hint="eastAsia"/>
          <w:sz w:val="21"/>
          <w:szCs w:val="18"/>
        </w:rPr>
        <w:t>（1）</w:t>
      </w:r>
      <w:r>
        <w:rPr>
          <w:sz w:val="21"/>
          <w:szCs w:val="18"/>
        </w:rPr>
        <w:t xml:space="preserve"> </w:t>
      </w:r>
      <w:r>
        <w:rPr>
          <w:rFonts w:hint="eastAsia"/>
          <w:sz w:val="21"/>
          <w:szCs w:val="18"/>
        </w:rPr>
        <w:t>开标一览表</w:t>
      </w:r>
    </w:p>
    <w:p w:rsidR="003A5416" w:rsidRDefault="00CC0843">
      <w:pPr>
        <w:pStyle w:val="ad"/>
        <w:spacing w:before="0" w:beforeAutospacing="0" w:after="0" w:afterAutospacing="0" w:line="360" w:lineRule="auto"/>
        <w:rPr>
          <w:sz w:val="21"/>
          <w:szCs w:val="18"/>
        </w:rPr>
      </w:pPr>
      <w:r>
        <w:rPr>
          <w:sz w:val="21"/>
          <w:szCs w:val="18"/>
        </w:rPr>
        <w:t xml:space="preserve">  </w:t>
      </w:r>
      <w:r>
        <w:rPr>
          <w:rFonts w:hint="eastAsia"/>
          <w:sz w:val="21"/>
          <w:szCs w:val="18"/>
        </w:rPr>
        <w:t>（2）</w:t>
      </w:r>
      <w:r>
        <w:rPr>
          <w:sz w:val="21"/>
          <w:szCs w:val="18"/>
        </w:rPr>
        <w:t xml:space="preserve"> </w:t>
      </w:r>
      <w:r>
        <w:rPr>
          <w:rFonts w:hint="eastAsia"/>
          <w:sz w:val="21"/>
          <w:szCs w:val="18"/>
        </w:rPr>
        <w:t>投标价格表</w:t>
      </w:r>
    </w:p>
    <w:p w:rsidR="003A5416" w:rsidRDefault="00CC0843">
      <w:pPr>
        <w:pStyle w:val="ad"/>
        <w:spacing w:before="0" w:beforeAutospacing="0" w:after="0" w:afterAutospacing="0" w:line="360" w:lineRule="auto"/>
        <w:rPr>
          <w:sz w:val="21"/>
          <w:szCs w:val="18"/>
        </w:rPr>
      </w:pPr>
      <w:r>
        <w:rPr>
          <w:sz w:val="21"/>
          <w:szCs w:val="18"/>
        </w:rPr>
        <w:t xml:space="preserve">  </w:t>
      </w:r>
      <w:r>
        <w:rPr>
          <w:rFonts w:hint="eastAsia"/>
          <w:sz w:val="21"/>
          <w:szCs w:val="18"/>
        </w:rPr>
        <w:t>（3）</w:t>
      </w:r>
      <w:r>
        <w:rPr>
          <w:sz w:val="21"/>
          <w:szCs w:val="18"/>
        </w:rPr>
        <w:t xml:space="preserve"> </w:t>
      </w:r>
      <w:r>
        <w:rPr>
          <w:rFonts w:hint="eastAsia"/>
          <w:sz w:val="21"/>
          <w:szCs w:val="18"/>
        </w:rPr>
        <w:t>产品/服务简要说明一览表</w:t>
      </w:r>
    </w:p>
    <w:p w:rsidR="003A5416" w:rsidRDefault="00CC0843">
      <w:pPr>
        <w:pStyle w:val="ad"/>
        <w:spacing w:before="0" w:beforeAutospacing="0" w:after="0" w:afterAutospacing="0" w:line="360" w:lineRule="auto"/>
        <w:rPr>
          <w:sz w:val="21"/>
          <w:szCs w:val="18"/>
        </w:rPr>
      </w:pPr>
      <w:r>
        <w:rPr>
          <w:sz w:val="21"/>
          <w:szCs w:val="18"/>
        </w:rPr>
        <w:t xml:space="preserve">  </w:t>
      </w:r>
      <w:r>
        <w:rPr>
          <w:rFonts w:hint="eastAsia"/>
          <w:sz w:val="21"/>
          <w:szCs w:val="18"/>
        </w:rPr>
        <w:t>（4）</w:t>
      </w:r>
      <w:r>
        <w:rPr>
          <w:sz w:val="21"/>
          <w:szCs w:val="18"/>
        </w:rPr>
        <w:t xml:space="preserve"> </w:t>
      </w:r>
      <w:r>
        <w:rPr>
          <w:rFonts w:hint="eastAsia"/>
          <w:sz w:val="21"/>
          <w:szCs w:val="18"/>
        </w:rPr>
        <w:t>按投标须知要求提供的全部文件</w:t>
      </w:r>
    </w:p>
    <w:p w:rsidR="003A5416" w:rsidRDefault="00CC0843">
      <w:pPr>
        <w:pStyle w:val="ad"/>
        <w:spacing w:before="0" w:beforeAutospacing="0" w:after="0" w:afterAutospacing="0" w:line="360" w:lineRule="auto"/>
        <w:rPr>
          <w:sz w:val="21"/>
          <w:szCs w:val="18"/>
        </w:rPr>
      </w:pPr>
      <w:r>
        <w:rPr>
          <w:sz w:val="21"/>
          <w:szCs w:val="18"/>
        </w:rPr>
        <w:t xml:space="preserve">  </w:t>
      </w:r>
      <w:r>
        <w:rPr>
          <w:rFonts w:hint="eastAsia"/>
          <w:sz w:val="21"/>
          <w:szCs w:val="18"/>
        </w:rPr>
        <w:t>（5）</w:t>
      </w:r>
      <w:r>
        <w:rPr>
          <w:sz w:val="21"/>
          <w:szCs w:val="18"/>
        </w:rPr>
        <w:t xml:space="preserve"> </w:t>
      </w:r>
      <w:r>
        <w:rPr>
          <w:rFonts w:hint="eastAsia"/>
          <w:sz w:val="21"/>
          <w:szCs w:val="18"/>
        </w:rPr>
        <w:t>资格证明文件</w:t>
      </w:r>
    </w:p>
    <w:p w:rsidR="003A5416" w:rsidRDefault="00CC0843">
      <w:pPr>
        <w:pStyle w:val="ad"/>
        <w:spacing w:before="0" w:beforeAutospacing="0" w:after="0" w:afterAutospacing="0" w:line="360" w:lineRule="auto"/>
        <w:rPr>
          <w:sz w:val="21"/>
          <w:szCs w:val="18"/>
          <w:u w:val="single"/>
        </w:rPr>
      </w:pPr>
      <w:r>
        <w:rPr>
          <w:rFonts w:hint="eastAsia"/>
          <w:sz w:val="21"/>
          <w:szCs w:val="18"/>
        </w:rPr>
        <w:t xml:space="preserve">  （6） 其它：</w:t>
      </w:r>
      <w:r>
        <w:rPr>
          <w:sz w:val="21"/>
          <w:szCs w:val="18"/>
          <w:u w:val="single"/>
        </w:rPr>
        <w:t xml:space="preserve">                              </w:t>
      </w:r>
    </w:p>
    <w:p w:rsidR="003A5416" w:rsidRDefault="00CC0843">
      <w:pPr>
        <w:pStyle w:val="ad"/>
        <w:spacing w:before="0" w:beforeAutospacing="0" w:after="0" w:afterAutospacing="0" w:line="360" w:lineRule="auto"/>
        <w:rPr>
          <w:sz w:val="21"/>
          <w:szCs w:val="18"/>
        </w:rPr>
      </w:pPr>
      <w:r>
        <w:rPr>
          <w:rFonts w:hint="eastAsia"/>
          <w:sz w:val="21"/>
          <w:szCs w:val="18"/>
        </w:rPr>
        <w:t xml:space="preserve">  投标人、全权代表宣布同意如下：</w:t>
      </w:r>
    </w:p>
    <w:p w:rsidR="003A5416" w:rsidRDefault="00CC0843">
      <w:pPr>
        <w:pStyle w:val="ad"/>
        <w:spacing w:before="0" w:beforeAutospacing="0" w:after="0" w:afterAutospacing="0" w:line="360" w:lineRule="auto"/>
        <w:rPr>
          <w:sz w:val="21"/>
          <w:szCs w:val="18"/>
        </w:rPr>
      </w:pPr>
      <w:r>
        <w:rPr>
          <w:sz w:val="21"/>
          <w:szCs w:val="18"/>
        </w:rPr>
        <w:t xml:space="preserve">  </w:t>
      </w:r>
      <w:r>
        <w:rPr>
          <w:rFonts w:hint="eastAsia"/>
          <w:sz w:val="21"/>
          <w:szCs w:val="18"/>
        </w:rPr>
        <w:t>（1）按照招标书中的一切内容，提供符合要求的产品/服务。</w:t>
      </w:r>
    </w:p>
    <w:p w:rsidR="003A5416" w:rsidRDefault="00CC0843">
      <w:pPr>
        <w:pStyle w:val="ad"/>
        <w:spacing w:before="0" w:beforeAutospacing="0" w:after="0" w:afterAutospacing="0" w:line="360" w:lineRule="auto"/>
        <w:rPr>
          <w:sz w:val="21"/>
          <w:szCs w:val="18"/>
        </w:rPr>
      </w:pPr>
      <w:r>
        <w:rPr>
          <w:rFonts w:hint="eastAsia"/>
          <w:sz w:val="21"/>
          <w:szCs w:val="18"/>
        </w:rPr>
        <w:t xml:space="preserve">  （2）投标人将按招标书的规定、要求及投标人文件的每一项要求或承诺，按期、按质、按量履行合同责任和义务。</w:t>
      </w:r>
    </w:p>
    <w:p w:rsidR="003A5416" w:rsidRDefault="00CC0843">
      <w:pPr>
        <w:pStyle w:val="ad"/>
        <w:spacing w:before="0" w:beforeAutospacing="0" w:after="0" w:afterAutospacing="0" w:line="360" w:lineRule="auto"/>
        <w:ind w:firstLineChars="100" w:firstLine="210"/>
        <w:rPr>
          <w:sz w:val="21"/>
          <w:szCs w:val="18"/>
        </w:rPr>
      </w:pPr>
      <w:r>
        <w:rPr>
          <w:rFonts w:hint="eastAsia"/>
          <w:sz w:val="21"/>
          <w:szCs w:val="18"/>
        </w:rPr>
        <w:lastRenderedPageBreak/>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rsidR="003A5416" w:rsidRDefault="00CC0843">
      <w:pPr>
        <w:pStyle w:val="ad"/>
        <w:spacing w:before="0" w:beforeAutospacing="0" w:after="0" w:afterAutospacing="0" w:line="360" w:lineRule="auto"/>
        <w:ind w:firstLineChars="100" w:firstLine="210"/>
        <w:rPr>
          <w:sz w:val="21"/>
          <w:szCs w:val="18"/>
        </w:rPr>
      </w:pPr>
      <w:r>
        <w:rPr>
          <w:rFonts w:hint="eastAsia"/>
          <w:sz w:val="21"/>
          <w:szCs w:val="18"/>
        </w:rPr>
        <w:t>（4）投标自开标日起有效期为六十个自然日。</w:t>
      </w:r>
    </w:p>
    <w:p w:rsidR="003A5416" w:rsidRDefault="00CC0843">
      <w:pPr>
        <w:pStyle w:val="ad"/>
        <w:spacing w:before="0" w:beforeAutospacing="0" w:after="0" w:afterAutospacing="0" w:line="360" w:lineRule="auto"/>
        <w:ind w:firstLineChars="100" w:firstLine="210"/>
        <w:rPr>
          <w:sz w:val="21"/>
          <w:szCs w:val="18"/>
        </w:rPr>
      </w:pPr>
      <w:r>
        <w:rPr>
          <w:rFonts w:hint="eastAsia"/>
          <w:sz w:val="21"/>
          <w:szCs w:val="18"/>
        </w:rPr>
        <w:t>（5）与本投标有关的一切正式往来通讯请寄：</w:t>
      </w:r>
    </w:p>
    <w:p w:rsidR="003A5416" w:rsidRDefault="00CC0843">
      <w:pPr>
        <w:pStyle w:val="ad"/>
        <w:spacing w:before="0" w:beforeAutospacing="0" w:after="0" w:afterAutospacing="0" w:line="360" w:lineRule="auto"/>
        <w:ind w:firstLineChars="100" w:firstLine="210"/>
        <w:rPr>
          <w:sz w:val="21"/>
          <w:szCs w:val="18"/>
        </w:rPr>
      </w:pPr>
      <w:r>
        <w:rPr>
          <w:sz w:val="21"/>
          <w:szCs w:val="18"/>
        </w:rPr>
        <w:t xml:space="preserve">     </w:t>
      </w:r>
      <w:r>
        <w:rPr>
          <w:rFonts w:hint="eastAsia"/>
          <w:sz w:val="21"/>
          <w:szCs w:val="18"/>
        </w:rPr>
        <w:t>地址：________________________________________________________</w:t>
      </w:r>
      <w:r>
        <w:rPr>
          <w:sz w:val="21"/>
          <w:szCs w:val="18"/>
        </w:rPr>
        <w:br/>
        <w:t xml:space="preserve">       </w:t>
      </w:r>
      <w:r>
        <w:rPr>
          <w:rFonts w:hint="eastAsia"/>
          <w:sz w:val="21"/>
          <w:szCs w:val="18"/>
        </w:rPr>
        <w:t>邮编：_____________________ 电话：_____________________________</w:t>
      </w:r>
      <w:r>
        <w:rPr>
          <w:sz w:val="21"/>
          <w:szCs w:val="18"/>
        </w:rPr>
        <w:br/>
        <w:t xml:space="preserve">       </w:t>
      </w:r>
      <w:r>
        <w:rPr>
          <w:rFonts w:hint="eastAsia"/>
          <w:sz w:val="21"/>
          <w:szCs w:val="18"/>
        </w:rPr>
        <w:t>投标人全权代表姓名、职务：___________________________________</w:t>
      </w:r>
      <w:r>
        <w:rPr>
          <w:sz w:val="21"/>
          <w:szCs w:val="18"/>
        </w:rPr>
        <w:br/>
        <w:t xml:space="preserve">      </w:t>
      </w:r>
    </w:p>
    <w:p w:rsidR="003A5416" w:rsidRDefault="00CC0843">
      <w:pPr>
        <w:pStyle w:val="ad"/>
        <w:spacing w:before="0" w:beforeAutospacing="0" w:after="0" w:afterAutospacing="0" w:line="360" w:lineRule="auto"/>
        <w:ind w:leftChars="1900" w:left="3990"/>
        <w:rPr>
          <w:sz w:val="21"/>
          <w:szCs w:val="18"/>
        </w:rPr>
      </w:pPr>
      <w:r>
        <w:rPr>
          <w:rFonts w:hint="eastAsia"/>
          <w:sz w:val="21"/>
          <w:szCs w:val="18"/>
        </w:rPr>
        <w:t>投标人名称（公章）：_______________________________</w:t>
      </w:r>
      <w:r>
        <w:rPr>
          <w:sz w:val="21"/>
          <w:szCs w:val="18"/>
        </w:rPr>
        <w:t xml:space="preserve">      </w:t>
      </w:r>
    </w:p>
    <w:p w:rsidR="003A5416" w:rsidRDefault="00CC0843">
      <w:pPr>
        <w:pStyle w:val="ad"/>
        <w:spacing w:before="0" w:beforeAutospacing="0" w:after="0" w:afterAutospacing="0" w:line="360" w:lineRule="auto"/>
        <w:ind w:leftChars="1900" w:left="3990"/>
        <w:rPr>
          <w:sz w:val="21"/>
          <w:szCs w:val="18"/>
        </w:rPr>
      </w:pPr>
      <w:r>
        <w:rPr>
          <w:rFonts w:hint="eastAsia"/>
          <w:sz w:val="21"/>
          <w:szCs w:val="18"/>
        </w:rPr>
        <w:t>法定代表人签字：</w:t>
      </w:r>
    </w:p>
    <w:p w:rsidR="003A5416" w:rsidRDefault="00CC0843">
      <w:pPr>
        <w:pStyle w:val="ad"/>
        <w:spacing w:before="0" w:beforeAutospacing="0" w:after="0" w:afterAutospacing="0" w:line="360" w:lineRule="auto"/>
        <w:ind w:leftChars="1900" w:left="3990"/>
        <w:rPr>
          <w:sz w:val="21"/>
          <w:szCs w:val="18"/>
        </w:rPr>
      </w:pPr>
      <w:r>
        <w:rPr>
          <w:rFonts w:hint="eastAsia"/>
          <w:sz w:val="21"/>
          <w:szCs w:val="18"/>
        </w:rPr>
        <w:t>日期：______年___月___</w:t>
      </w:r>
      <w:r>
        <w:rPr>
          <w:sz w:val="21"/>
          <w:szCs w:val="18"/>
        </w:rPr>
        <w:t xml:space="preserve"> </w:t>
      </w:r>
      <w:r>
        <w:rPr>
          <w:rFonts w:hint="eastAsia"/>
          <w:sz w:val="21"/>
          <w:szCs w:val="18"/>
        </w:rPr>
        <w:t>日</w:t>
      </w:r>
    </w:p>
    <w:p w:rsidR="003A5416" w:rsidRDefault="00CC0843">
      <w:pPr>
        <w:pStyle w:val="ad"/>
        <w:spacing w:before="0" w:beforeAutospacing="0" w:after="0" w:afterAutospacing="0" w:line="360" w:lineRule="auto"/>
        <w:ind w:firstLineChars="1900" w:firstLine="3990"/>
        <w:rPr>
          <w:sz w:val="21"/>
          <w:szCs w:val="18"/>
        </w:rPr>
      </w:pPr>
      <w:r>
        <w:rPr>
          <w:rFonts w:hint="eastAsia"/>
          <w:sz w:val="21"/>
          <w:szCs w:val="18"/>
        </w:rPr>
        <w:t>全权代表签字：_________________</w:t>
      </w:r>
    </w:p>
    <w:p w:rsidR="003A5416" w:rsidRDefault="003A5416">
      <w:pPr>
        <w:pStyle w:val="ad"/>
        <w:spacing w:before="0" w:beforeAutospacing="0" w:after="0" w:afterAutospacing="0" w:line="360" w:lineRule="auto"/>
        <w:rPr>
          <w:b/>
          <w:bCs/>
          <w:sz w:val="21"/>
          <w:szCs w:val="18"/>
        </w:rPr>
      </w:pPr>
    </w:p>
    <w:p w:rsidR="003A5416" w:rsidRDefault="00CC0843">
      <w:pPr>
        <w:pStyle w:val="3"/>
        <w:numPr>
          <w:ilvl w:val="0"/>
          <w:numId w:val="8"/>
        </w:numPr>
        <w:spacing w:line="360" w:lineRule="auto"/>
      </w:pPr>
      <w:bookmarkStart w:id="29" w:name="_Toc535921096"/>
      <w:bookmarkStart w:id="30" w:name="_Toc7256"/>
      <w:r>
        <w:rPr>
          <w:rFonts w:hint="eastAsia"/>
        </w:rPr>
        <w:t>开标一览表（格式）</w:t>
      </w:r>
      <w:bookmarkEnd w:id="29"/>
      <w:proofErr w:type="gramStart"/>
      <w:r>
        <w:rPr>
          <w:rFonts w:hint="eastAsia"/>
          <w:color w:val="FF0000"/>
          <w:sz w:val="24"/>
        </w:rPr>
        <w:t>须唯一且</w:t>
      </w:r>
      <w:proofErr w:type="gramEnd"/>
      <w:r>
        <w:rPr>
          <w:rFonts w:hint="eastAsia"/>
          <w:color w:val="FF0000"/>
          <w:sz w:val="24"/>
        </w:rPr>
        <w:t>单独封装</w:t>
      </w:r>
      <w:bookmarkEnd w:id="30"/>
    </w:p>
    <w:p w:rsidR="003A5416" w:rsidRDefault="00CC0843">
      <w:pPr>
        <w:pStyle w:val="a3"/>
        <w:spacing w:line="360" w:lineRule="auto"/>
        <w:ind w:firstLine="0"/>
        <w:jc w:val="center"/>
        <w:rPr>
          <w:b/>
          <w:bCs/>
          <w:sz w:val="28"/>
        </w:rPr>
      </w:pPr>
      <w:r>
        <w:rPr>
          <w:rFonts w:hint="eastAsia"/>
          <w:b/>
          <w:bCs/>
          <w:sz w:val="28"/>
        </w:rPr>
        <w:t>开标一览表</w:t>
      </w:r>
    </w:p>
    <w:p w:rsidR="003A5416" w:rsidRDefault="00CC0843">
      <w:pPr>
        <w:pStyle w:val="a3"/>
        <w:spacing w:line="360" w:lineRule="auto"/>
        <w:ind w:firstLine="0"/>
        <w:rPr>
          <w:sz w:val="21"/>
          <w:szCs w:val="21"/>
          <w:u w:val="single"/>
        </w:rPr>
      </w:pPr>
      <w:r>
        <w:rPr>
          <w:rFonts w:hint="eastAsia"/>
          <w:sz w:val="21"/>
          <w:szCs w:val="21"/>
        </w:rPr>
        <w:t>招标项目名称：</w:t>
      </w:r>
      <w:r>
        <w:rPr>
          <w:sz w:val="21"/>
          <w:szCs w:val="21"/>
          <w:u w:val="single"/>
        </w:rPr>
        <w:t xml:space="preserve">                    </w:t>
      </w:r>
      <w:r>
        <w:rPr>
          <w:rFonts w:hint="eastAsia"/>
          <w:sz w:val="21"/>
          <w:szCs w:val="21"/>
        </w:rPr>
        <w:t xml:space="preserve">            </w:t>
      </w:r>
      <w:r>
        <w:rPr>
          <w:rFonts w:hint="eastAsia"/>
          <w:sz w:val="21"/>
          <w:szCs w:val="21"/>
        </w:rPr>
        <w:t>招标人：</w:t>
      </w:r>
      <w:r>
        <w:rPr>
          <w:sz w:val="21"/>
          <w:szCs w:val="21"/>
          <w:u w:val="single"/>
        </w:rPr>
        <w:t xml:space="preserve">                       </w:t>
      </w:r>
    </w:p>
    <w:p w:rsidR="003A5416" w:rsidRDefault="00CC0843">
      <w:pPr>
        <w:pStyle w:val="a3"/>
        <w:spacing w:line="360" w:lineRule="auto"/>
        <w:ind w:firstLine="0"/>
        <w:rPr>
          <w:sz w:val="21"/>
          <w:szCs w:val="21"/>
          <w:u w:val="single"/>
        </w:rPr>
      </w:pPr>
      <w:r>
        <w:rPr>
          <w:rFonts w:hint="eastAsia"/>
          <w:sz w:val="21"/>
          <w:szCs w:val="21"/>
        </w:rPr>
        <w:t>投标人名称：</w:t>
      </w:r>
      <w:r>
        <w:rPr>
          <w:sz w:val="21"/>
          <w:szCs w:val="21"/>
          <w:u w:val="single"/>
        </w:rPr>
        <w:t xml:space="preserve">                      </w:t>
      </w:r>
    </w:p>
    <w:p w:rsidR="003A5416" w:rsidRDefault="003A5416">
      <w:pPr>
        <w:spacing w:line="360" w:lineRule="auto"/>
        <w:rPr>
          <w:b/>
          <w:bCs/>
          <w:szCs w:val="1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709"/>
        <w:gridCol w:w="850"/>
        <w:gridCol w:w="1418"/>
        <w:gridCol w:w="1326"/>
      </w:tblGrid>
      <w:tr w:rsidR="003A5416">
        <w:tc>
          <w:tcPr>
            <w:tcW w:w="1668" w:type="dxa"/>
            <w:vAlign w:val="center"/>
          </w:tcPr>
          <w:p w:rsidR="003A5416" w:rsidRDefault="00CC0843">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产品/服务名称</w:t>
            </w:r>
          </w:p>
        </w:tc>
        <w:tc>
          <w:tcPr>
            <w:tcW w:w="2551" w:type="dxa"/>
            <w:vAlign w:val="center"/>
          </w:tcPr>
          <w:p w:rsidR="003A5416" w:rsidRDefault="00CC0843">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规格、详细配置和要求</w:t>
            </w:r>
          </w:p>
        </w:tc>
        <w:tc>
          <w:tcPr>
            <w:tcW w:w="709" w:type="dxa"/>
            <w:vAlign w:val="center"/>
          </w:tcPr>
          <w:p w:rsidR="003A5416" w:rsidRDefault="00CC0843">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单位</w:t>
            </w:r>
          </w:p>
        </w:tc>
        <w:tc>
          <w:tcPr>
            <w:tcW w:w="850" w:type="dxa"/>
            <w:vAlign w:val="center"/>
          </w:tcPr>
          <w:p w:rsidR="003A5416" w:rsidRDefault="00CC0843">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数量</w:t>
            </w:r>
          </w:p>
        </w:tc>
        <w:tc>
          <w:tcPr>
            <w:tcW w:w="1418" w:type="dxa"/>
            <w:vAlign w:val="center"/>
          </w:tcPr>
          <w:p w:rsidR="003A5416" w:rsidRDefault="00CC0843">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价格（含税）</w:t>
            </w:r>
          </w:p>
        </w:tc>
        <w:tc>
          <w:tcPr>
            <w:tcW w:w="1326" w:type="dxa"/>
            <w:vAlign w:val="center"/>
          </w:tcPr>
          <w:p w:rsidR="003A5416" w:rsidRDefault="00CC0843">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补充说明</w:t>
            </w:r>
          </w:p>
        </w:tc>
      </w:tr>
      <w:tr w:rsidR="003A5416">
        <w:tc>
          <w:tcPr>
            <w:tcW w:w="1668" w:type="dxa"/>
          </w:tcPr>
          <w:p w:rsidR="003A5416" w:rsidRDefault="003A5416">
            <w:pPr>
              <w:spacing w:line="360" w:lineRule="auto"/>
              <w:rPr>
                <w:b/>
                <w:bCs/>
                <w:szCs w:val="18"/>
              </w:rPr>
            </w:pPr>
          </w:p>
        </w:tc>
        <w:tc>
          <w:tcPr>
            <w:tcW w:w="2551" w:type="dxa"/>
          </w:tcPr>
          <w:p w:rsidR="003A5416" w:rsidRDefault="003A5416">
            <w:pPr>
              <w:spacing w:line="360" w:lineRule="auto"/>
              <w:rPr>
                <w:b/>
                <w:bCs/>
                <w:szCs w:val="18"/>
              </w:rPr>
            </w:pPr>
          </w:p>
        </w:tc>
        <w:tc>
          <w:tcPr>
            <w:tcW w:w="709" w:type="dxa"/>
          </w:tcPr>
          <w:p w:rsidR="003A5416" w:rsidRDefault="003A5416">
            <w:pPr>
              <w:spacing w:line="360" w:lineRule="auto"/>
              <w:rPr>
                <w:b/>
                <w:bCs/>
                <w:szCs w:val="18"/>
              </w:rPr>
            </w:pPr>
          </w:p>
        </w:tc>
        <w:tc>
          <w:tcPr>
            <w:tcW w:w="850" w:type="dxa"/>
          </w:tcPr>
          <w:p w:rsidR="003A5416" w:rsidRDefault="003A5416">
            <w:pPr>
              <w:spacing w:line="360" w:lineRule="auto"/>
              <w:rPr>
                <w:b/>
                <w:bCs/>
                <w:szCs w:val="18"/>
              </w:rPr>
            </w:pPr>
          </w:p>
        </w:tc>
        <w:tc>
          <w:tcPr>
            <w:tcW w:w="1418" w:type="dxa"/>
          </w:tcPr>
          <w:p w:rsidR="003A5416" w:rsidRDefault="003A5416">
            <w:pPr>
              <w:spacing w:line="360" w:lineRule="auto"/>
              <w:rPr>
                <w:b/>
                <w:bCs/>
                <w:szCs w:val="18"/>
              </w:rPr>
            </w:pPr>
          </w:p>
        </w:tc>
        <w:tc>
          <w:tcPr>
            <w:tcW w:w="1326" w:type="dxa"/>
          </w:tcPr>
          <w:p w:rsidR="003A5416" w:rsidRDefault="003A5416">
            <w:pPr>
              <w:spacing w:line="360" w:lineRule="auto"/>
              <w:rPr>
                <w:b/>
                <w:bCs/>
                <w:szCs w:val="18"/>
              </w:rPr>
            </w:pPr>
          </w:p>
        </w:tc>
      </w:tr>
      <w:tr w:rsidR="003A5416">
        <w:tc>
          <w:tcPr>
            <w:tcW w:w="1668" w:type="dxa"/>
          </w:tcPr>
          <w:p w:rsidR="003A5416" w:rsidRDefault="003A5416">
            <w:pPr>
              <w:spacing w:line="360" w:lineRule="auto"/>
              <w:rPr>
                <w:b/>
                <w:bCs/>
                <w:szCs w:val="18"/>
              </w:rPr>
            </w:pPr>
          </w:p>
        </w:tc>
        <w:tc>
          <w:tcPr>
            <w:tcW w:w="2551" w:type="dxa"/>
          </w:tcPr>
          <w:p w:rsidR="003A5416" w:rsidRDefault="003A5416">
            <w:pPr>
              <w:spacing w:line="360" w:lineRule="auto"/>
              <w:rPr>
                <w:b/>
                <w:bCs/>
                <w:szCs w:val="18"/>
              </w:rPr>
            </w:pPr>
          </w:p>
        </w:tc>
        <w:tc>
          <w:tcPr>
            <w:tcW w:w="709" w:type="dxa"/>
          </w:tcPr>
          <w:p w:rsidR="003A5416" w:rsidRDefault="003A5416">
            <w:pPr>
              <w:spacing w:line="360" w:lineRule="auto"/>
              <w:rPr>
                <w:b/>
                <w:bCs/>
                <w:szCs w:val="18"/>
              </w:rPr>
            </w:pPr>
          </w:p>
        </w:tc>
        <w:tc>
          <w:tcPr>
            <w:tcW w:w="850" w:type="dxa"/>
          </w:tcPr>
          <w:p w:rsidR="003A5416" w:rsidRDefault="003A5416">
            <w:pPr>
              <w:spacing w:line="360" w:lineRule="auto"/>
              <w:rPr>
                <w:b/>
                <w:bCs/>
                <w:szCs w:val="18"/>
              </w:rPr>
            </w:pPr>
          </w:p>
        </w:tc>
        <w:tc>
          <w:tcPr>
            <w:tcW w:w="1418" w:type="dxa"/>
          </w:tcPr>
          <w:p w:rsidR="003A5416" w:rsidRDefault="003A5416">
            <w:pPr>
              <w:spacing w:line="360" w:lineRule="auto"/>
              <w:rPr>
                <w:b/>
                <w:bCs/>
                <w:szCs w:val="18"/>
              </w:rPr>
            </w:pPr>
          </w:p>
        </w:tc>
        <w:tc>
          <w:tcPr>
            <w:tcW w:w="1326" w:type="dxa"/>
          </w:tcPr>
          <w:p w:rsidR="003A5416" w:rsidRDefault="003A5416">
            <w:pPr>
              <w:spacing w:line="360" w:lineRule="auto"/>
              <w:rPr>
                <w:b/>
                <w:bCs/>
                <w:szCs w:val="18"/>
              </w:rPr>
            </w:pPr>
          </w:p>
        </w:tc>
      </w:tr>
      <w:tr w:rsidR="003A5416">
        <w:tc>
          <w:tcPr>
            <w:tcW w:w="1668" w:type="dxa"/>
          </w:tcPr>
          <w:p w:rsidR="003A5416" w:rsidRDefault="003A5416">
            <w:pPr>
              <w:spacing w:line="360" w:lineRule="auto"/>
              <w:rPr>
                <w:b/>
                <w:bCs/>
                <w:szCs w:val="18"/>
              </w:rPr>
            </w:pPr>
          </w:p>
        </w:tc>
        <w:tc>
          <w:tcPr>
            <w:tcW w:w="2551" w:type="dxa"/>
          </w:tcPr>
          <w:p w:rsidR="003A5416" w:rsidRDefault="003A5416">
            <w:pPr>
              <w:spacing w:line="360" w:lineRule="auto"/>
              <w:rPr>
                <w:b/>
                <w:bCs/>
                <w:szCs w:val="18"/>
              </w:rPr>
            </w:pPr>
          </w:p>
        </w:tc>
        <w:tc>
          <w:tcPr>
            <w:tcW w:w="709" w:type="dxa"/>
          </w:tcPr>
          <w:p w:rsidR="003A5416" w:rsidRDefault="003A5416">
            <w:pPr>
              <w:spacing w:line="360" w:lineRule="auto"/>
              <w:rPr>
                <w:b/>
                <w:bCs/>
                <w:szCs w:val="18"/>
              </w:rPr>
            </w:pPr>
          </w:p>
        </w:tc>
        <w:tc>
          <w:tcPr>
            <w:tcW w:w="850" w:type="dxa"/>
          </w:tcPr>
          <w:p w:rsidR="003A5416" w:rsidRDefault="003A5416">
            <w:pPr>
              <w:spacing w:line="360" w:lineRule="auto"/>
              <w:rPr>
                <w:b/>
                <w:bCs/>
                <w:szCs w:val="18"/>
              </w:rPr>
            </w:pPr>
          </w:p>
        </w:tc>
        <w:tc>
          <w:tcPr>
            <w:tcW w:w="1418" w:type="dxa"/>
          </w:tcPr>
          <w:p w:rsidR="003A5416" w:rsidRDefault="003A5416">
            <w:pPr>
              <w:spacing w:line="360" w:lineRule="auto"/>
              <w:rPr>
                <w:b/>
                <w:bCs/>
                <w:szCs w:val="18"/>
              </w:rPr>
            </w:pPr>
          </w:p>
        </w:tc>
        <w:tc>
          <w:tcPr>
            <w:tcW w:w="1326" w:type="dxa"/>
          </w:tcPr>
          <w:p w:rsidR="003A5416" w:rsidRDefault="003A5416">
            <w:pPr>
              <w:spacing w:line="360" w:lineRule="auto"/>
              <w:rPr>
                <w:b/>
                <w:bCs/>
                <w:szCs w:val="18"/>
              </w:rPr>
            </w:pPr>
          </w:p>
        </w:tc>
      </w:tr>
      <w:tr w:rsidR="003A5416">
        <w:tc>
          <w:tcPr>
            <w:tcW w:w="1668" w:type="dxa"/>
          </w:tcPr>
          <w:p w:rsidR="003A5416" w:rsidRDefault="003A5416">
            <w:pPr>
              <w:spacing w:line="360" w:lineRule="auto"/>
              <w:rPr>
                <w:b/>
                <w:bCs/>
                <w:szCs w:val="18"/>
              </w:rPr>
            </w:pPr>
          </w:p>
        </w:tc>
        <w:tc>
          <w:tcPr>
            <w:tcW w:w="2551" w:type="dxa"/>
          </w:tcPr>
          <w:p w:rsidR="003A5416" w:rsidRDefault="003A5416">
            <w:pPr>
              <w:spacing w:line="360" w:lineRule="auto"/>
              <w:rPr>
                <w:b/>
                <w:bCs/>
                <w:szCs w:val="18"/>
              </w:rPr>
            </w:pPr>
          </w:p>
        </w:tc>
        <w:tc>
          <w:tcPr>
            <w:tcW w:w="709" w:type="dxa"/>
          </w:tcPr>
          <w:p w:rsidR="003A5416" w:rsidRDefault="003A5416">
            <w:pPr>
              <w:spacing w:line="360" w:lineRule="auto"/>
              <w:rPr>
                <w:b/>
                <w:bCs/>
                <w:szCs w:val="18"/>
              </w:rPr>
            </w:pPr>
          </w:p>
        </w:tc>
        <w:tc>
          <w:tcPr>
            <w:tcW w:w="850" w:type="dxa"/>
          </w:tcPr>
          <w:p w:rsidR="003A5416" w:rsidRDefault="003A5416">
            <w:pPr>
              <w:spacing w:line="360" w:lineRule="auto"/>
              <w:rPr>
                <w:b/>
                <w:bCs/>
                <w:szCs w:val="18"/>
              </w:rPr>
            </w:pPr>
          </w:p>
        </w:tc>
        <w:tc>
          <w:tcPr>
            <w:tcW w:w="1418" w:type="dxa"/>
          </w:tcPr>
          <w:p w:rsidR="003A5416" w:rsidRDefault="003A5416">
            <w:pPr>
              <w:spacing w:line="360" w:lineRule="auto"/>
              <w:rPr>
                <w:b/>
                <w:bCs/>
                <w:szCs w:val="18"/>
              </w:rPr>
            </w:pPr>
          </w:p>
        </w:tc>
        <w:tc>
          <w:tcPr>
            <w:tcW w:w="1326" w:type="dxa"/>
          </w:tcPr>
          <w:p w:rsidR="003A5416" w:rsidRDefault="003A5416">
            <w:pPr>
              <w:spacing w:line="360" w:lineRule="auto"/>
              <w:rPr>
                <w:b/>
                <w:bCs/>
                <w:szCs w:val="18"/>
              </w:rPr>
            </w:pPr>
          </w:p>
        </w:tc>
      </w:tr>
      <w:tr w:rsidR="003A5416">
        <w:tc>
          <w:tcPr>
            <w:tcW w:w="1668" w:type="dxa"/>
            <w:vAlign w:val="bottom"/>
          </w:tcPr>
          <w:p w:rsidR="003A5416" w:rsidRDefault="00CC0843">
            <w:pPr>
              <w:widowControl/>
              <w:jc w:val="center"/>
              <w:rPr>
                <w:rFonts w:ascii="华文细黑" w:eastAsia="华文细黑" w:hAnsi="华文细黑" w:cs="宋体"/>
                <w:kern w:val="0"/>
              </w:rPr>
            </w:pPr>
            <w:r>
              <w:rPr>
                <w:rFonts w:ascii="华文细黑" w:eastAsia="华文细黑" w:hAnsi="华文细黑" w:cs="宋体" w:hint="eastAsia"/>
                <w:kern w:val="0"/>
              </w:rPr>
              <w:lastRenderedPageBreak/>
              <w:t>免费提供的</w:t>
            </w:r>
          </w:p>
          <w:p w:rsidR="003A5416" w:rsidRDefault="00CC0843">
            <w:pPr>
              <w:widowControl/>
              <w:jc w:val="center"/>
              <w:rPr>
                <w:rFonts w:ascii="华文细黑" w:eastAsia="华文细黑" w:hAnsi="华文细黑" w:cs="宋体"/>
                <w:kern w:val="0"/>
                <w:szCs w:val="21"/>
              </w:rPr>
            </w:pPr>
            <w:r>
              <w:rPr>
                <w:rFonts w:ascii="华文细黑" w:eastAsia="华文细黑" w:hAnsi="华文细黑" w:cs="宋体" w:hint="eastAsia"/>
                <w:kern w:val="0"/>
              </w:rPr>
              <w:t>其他服务</w:t>
            </w:r>
          </w:p>
        </w:tc>
        <w:tc>
          <w:tcPr>
            <w:tcW w:w="6854" w:type="dxa"/>
            <w:gridSpan w:val="5"/>
          </w:tcPr>
          <w:p w:rsidR="003A5416" w:rsidRDefault="003A5416">
            <w:pPr>
              <w:spacing w:line="360" w:lineRule="auto"/>
              <w:rPr>
                <w:b/>
                <w:bCs/>
                <w:szCs w:val="18"/>
              </w:rPr>
            </w:pPr>
          </w:p>
        </w:tc>
      </w:tr>
      <w:tr w:rsidR="003A5416">
        <w:tc>
          <w:tcPr>
            <w:tcW w:w="1668" w:type="dxa"/>
          </w:tcPr>
          <w:p w:rsidR="003A5416" w:rsidRDefault="00CC0843">
            <w:pPr>
              <w:rPr>
                <w:rFonts w:ascii="华文细黑" w:eastAsia="华文细黑" w:hAnsi="华文细黑" w:cs="宋体"/>
                <w:b/>
                <w:bCs/>
                <w:kern w:val="0"/>
              </w:rPr>
            </w:pPr>
            <w:r>
              <w:rPr>
                <w:rFonts w:ascii="华文细黑" w:eastAsia="华文细黑" w:hAnsi="华文细黑" w:cs="宋体" w:hint="eastAsia"/>
                <w:b/>
                <w:bCs/>
                <w:kern w:val="0"/>
              </w:rPr>
              <w:t>项目总报价</w:t>
            </w:r>
          </w:p>
          <w:p w:rsidR="003A5416" w:rsidRDefault="00CC0843">
            <w:pPr>
              <w:rPr>
                <w:bCs/>
                <w:szCs w:val="18"/>
              </w:rPr>
            </w:pPr>
            <w:r>
              <w:rPr>
                <w:rFonts w:ascii="华文细黑" w:eastAsia="华文细黑" w:hAnsi="华文细黑" w:cs="宋体" w:hint="eastAsia"/>
                <w:bCs/>
                <w:kern w:val="0"/>
              </w:rPr>
              <w:t>(</w:t>
            </w:r>
            <w:proofErr w:type="gramStart"/>
            <w:r>
              <w:rPr>
                <w:rFonts w:ascii="华文细黑" w:eastAsia="华文细黑" w:hAnsi="华文细黑" w:cs="宋体" w:hint="eastAsia"/>
                <w:kern w:val="0"/>
              </w:rPr>
              <w:t>含本招标</w:t>
            </w:r>
            <w:proofErr w:type="gramEnd"/>
            <w:r>
              <w:rPr>
                <w:rFonts w:ascii="华文细黑" w:eastAsia="华文细黑" w:hAnsi="华文细黑" w:cs="宋体" w:hint="eastAsia"/>
                <w:kern w:val="0"/>
              </w:rPr>
              <w:t>项目所有产品、设备、服务的价款)</w:t>
            </w:r>
          </w:p>
        </w:tc>
        <w:tc>
          <w:tcPr>
            <w:tcW w:w="6854" w:type="dxa"/>
            <w:gridSpan w:val="5"/>
            <w:vAlign w:val="bottom"/>
          </w:tcPr>
          <w:p w:rsidR="003A5416" w:rsidRDefault="00CC0843">
            <w:pPr>
              <w:widowControl/>
              <w:spacing w:line="360" w:lineRule="auto"/>
              <w:rPr>
                <w:rFonts w:ascii="华文细黑" w:eastAsia="华文细黑" w:hAnsi="华文细黑" w:cs="宋体"/>
                <w:b/>
                <w:bCs/>
                <w:kern w:val="0"/>
              </w:rPr>
            </w:pPr>
            <w:r>
              <w:rPr>
                <w:rFonts w:ascii="华文细黑" w:eastAsia="华文细黑" w:hAnsi="华文细黑" w:cs="宋体" w:hint="eastAsia"/>
                <w:b/>
                <w:bCs/>
                <w:kern w:val="0"/>
              </w:rPr>
              <w:t>大写：人民币</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（小写￥</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 xml:space="preserve"> ）</w:t>
            </w:r>
          </w:p>
        </w:tc>
      </w:tr>
    </w:tbl>
    <w:p w:rsidR="003A5416" w:rsidRDefault="003A5416">
      <w:pPr>
        <w:spacing w:line="360" w:lineRule="auto"/>
        <w:rPr>
          <w:b/>
          <w:bCs/>
          <w:szCs w:val="18"/>
        </w:rPr>
      </w:pPr>
    </w:p>
    <w:p w:rsidR="003A5416" w:rsidRDefault="00CC0843">
      <w:pPr>
        <w:spacing w:line="360" w:lineRule="auto"/>
        <w:rPr>
          <w:b/>
          <w:bCs/>
          <w:szCs w:val="18"/>
        </w:rPr>
      </w:pPr>
      <w:r>
        <w:rPr>
          <w:rFonts w:hint="eastAsia"/>
          <w:b/>
          <w:bCs/>
          <w:szCs w:val="18"/>
        </w:rPr>
        <w:t>注：除上述列明费用外，无其他任何再需要支出费用。</w:t>
      </w:r>
    </w:p>
    <w:p w:rsidR="003A5416" w:rsidRDefault="003A5416">
      <w:pPr>
        <w:spacing w:line="360" w:lineRule="auto"/>
        <w:rPr>
          <w:b/>
          <w:bCs/>
          <w:szCs w:val="18"/>
        </w:rPr>
      </w:pPr>
    </w:p>
    <w:p w:rsidR="003A5416" w:rsidRDefault="00CC0843">
      <w:pPr>
        <w:spacing w:line="360" w:lineRule="auto"/>
        <w:rPr>
          <w:b/>
          <w:bCs/>
          <w:szCs w:val="18"/>
        </w:rPr>
      </w:pPr>
      <w:r>
        <w:rPr>
          <w:rFonts w:hint="eastAsia"/>
          <w:b/>
          <w:bCs/>
          <w:szCs w:val="18"/>
        </w:rPr>
        <w:t>本项目的付款方式为：</w:t>
      </w:r>
    </w:p>
    <w:p w:rsidR="003A5416" w:rsidRDefault="00CC0843">
      <w:pPr>
        <w:widowControl/>
        <w:numPr>
          <w:ilvl w:val="0"/>
          <w:numId w:val="10"/>
        </w:numPr>
        <w:spacing w:line="360" w:lineRule="auto"/>
        <w:ind w:firstLineChars="200" w:firstLine="440"/>
        <w:jc w:val="left"/>
        <w:rPr>
          <w:rFonts w:ascii="仿宋_GB2312" w:eastAsia="仿宋_GB2312" w:hAnsi="华文细黑"/>
          <w:kern w:val="0"/>
          <w:sz w:val="22"/>
        </w:rPr>
      </w:pPr>
      <w:r>
        <w:rPr>
          <w:rFonts w:ascii="仿宋_GB2312" w:eastAsia="仿宋_GB2312" w:hAnsi="华文细黑" w:hint="eastAsia"/>
          <w:kern w:val="0"/>
          <w:sz w:val="22"/>
        </w:rPr>
        <w:t>项目服务期满6个月，乙方提供合同总额的40%增值税</w:t>
      </w:r>
      <w:r>
        <w:rPr>
          <w:rFonts w:ascii="仿宋_GB2312" w:eastAsia="仿宋_GB2312" w:hAnsi="华文细黑" w:hint="eastAsia"/>
          <w:kern w:val="0"/>
          <w:sz w:val="22"/>
          <w:lang w:eastAsia="zh-Hans"/>
        </w:rPr>
        <w:t>专用</w:t>
      </w:r>
      <w:r>
        <w:rPr>
          <w:rFonts w:ascii="仿宋_GB2312" w:eastAsia="仿宋_GB2312" w:hAnsi="华文细黑" w:hint="eastAsia"/>
          <w:kern w:val="0"/>
          <w:sz w:val="22"/>
        </w:rPr>
        <w:t>发票，甲方在收到发票后的30个工作日内支付费用；</w:t>
      </w:r>
    </w:p>
    <w:p w:rsidR="003A5416" w:rsidRDefault="00CC0843">
      <w:pPr>
        <w:widowControl/>
        <w:numPr>
          <w:ilvl w:val="0"/>
          <w:numId w:val="10"/>
        </w:numPr>
        <w:spacing w:line="360" w:lineRule="auto"/>
        <w:ind w:firstLineChars="200" w:firstLine="440"/>
        <w:jc w:val="left"/>
        <w:rPr>
          <w:rFonts w:asciiTheme="minorEastAsia" w:hAnsiTheme="minorEastAsia"/>
          <w:kern w:val="0"/>
        </w:rPr>
      </w:pPr>
      <w:r>
        <w:rPr>
          <w:rFonts w:ascii="仿宋_GB2312" w:eastAsia="仿宋_GB2312" w:hAnsi="华文细黑" w:hint="eastAsia"/>
          <w:kern w:val="0"/>
          <w:sz w:val="22"/>
        </w:rPr>
        <w:t>维保到期后，乙方提供合同总额的60%增值税</w:t>
      </w:r>
      <w:r>
        <w:rPr>
          <w:rFonts w:ascii="仿宋_GB2312" w:eastAsia="仿宋_GB2312" w:hAnsi="华文细黑" w:hint="eastAsia"/>
          <w:kern w:val="0"/>
          <w:sz w:val="22"/>
          <w:lang w:eastAsia="zh-Hans"/>
        </w:rPr>
        <w:t>专用</w:t>
      </w:r>
      <w:r>
        <w:rPr>
          <w:rFonts w:ascii="仿宋_GB2312" w:eastAsia="仿宋_GB2312" w:hAnsi="华文细黑" w:hint="eastAsia"/>
          <w:kern w:val="0"/>
          <w:sz w:val="22"/>
        </w:rPr>
        <w:t>发票，甲方在收到发票后的30个工作日内支付费用。</w:t>
      </w:r>
    </w:p>
    <w:p w:rsidR="003A5416" w:rsidRDefault="003A5416">
      <w:pPr>
        <w:spacing w:line="360" w:lineRule="auto"/>
        <w:rPr>
          <w:b/>
          <w:bCs/>
          <w:szCs w:val="18"/>
        </w:rPr>
      </w:pPr>
    </w:p>
    <w:p w:rsidR="003A5416" w:rsidRDefault="00CC0843">
      <w:pPr>
        <w:spacing w:line="360" w:lineRule="auto"/>
        <w:ind w:firstLine="4201"/>
        <w:rPr>
          <w:rFonts w:ascii="宋体" w:hAnsi="宋体"/>
        </w:rPr>
      </w:pPr>
      <w:r>
        <w:rPr>
          <w:rFonts w:ascii="宋体" w:hAnsi="宋体"/>
        </w:rPr>
        <w:t>投标人(盖章):</w:t>
      </w:r>
      <w:r>
        <w:rPr>
          <w:rFonts w:ascii="宋体" w:hAnsi="宋体"/>
          <w:u w:val="single"/>
        </w:rPr>
        <w:t xml:space="preserve">                     </w:t>
      </w:r>
      <w:r>
        <w:rPr>
          <w:rFonts w:ascii="宋体" w:hAnsi="宋体"/>
        </w:rPr>
        <w:t xml:space="preserve"> </w:t>
      </w:r>
    </w:p>
    <w:p w:rsidR="003A5416" w:rsidRDefault="00CC0843">
      <w:pPr>
        <w:spacing w:line="360" w:lineRule="auto"/>
        <w:ind w:firstLine="4201"/>
        <w:rPr>
          <w:rFonts w:ascii="宋体" w:hAnsi="宋体"/>
          <w:sz w:val="28"/>
        </w:rPr>
      </w:pPr>
      <w:r>
        <w:rPr>
          <w:rFonts w:ascii="宋体" w:hAnsi="宋体"/>
        </w:rPr>
        <w:t xml:space="preserve">授权代表签字: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rsidR="003A5416" w:rsidRDefault="00CC0843">
      <w:pPr>
        <w:spacing w:line="360" w:lineRule="auto"/>
        <w:ind w:firstLineChars="2000" w:firstLine="4200"/>
        <w:rPr>
          <w:rFonts w:ascii="宋体" w:hAnsi="宋体"/>
          <w:u w:val="single"/>
        </w:rPr>
      </w:pPr>
      <w:r>
        <w:rPr>
          <w:rFonts w:ascii="宋体" w:hAnsi="宋体"/>
          <w:u w:val="single"/>
        </w:rPr>
        <w:t xml:space="preserve">     年   月 </w:t>
      </w:r>
      <w:r>
        <w:rPr>
          <w:rFonts w:ascii="宋体" w:hAnsi="宋体" w:hint="eastAsia"/>
          <w:u w:val="single"/>
        </w:rPr>
        <w:t xml:space="preserve">  </w:t>
      </w:r>
      <w:r>
        <w:rPr>
          <w:rFonts w:ascii="宋体" w:hAnsi="宋体"/>
          <w:u w:val="single"/>
        </w:rPr>
        <w:t xml:space="preserve"> 日</w:t>
      </w:r>
    </w:p>
    <w:p w:rsidR="003A5416" w:rsidRDefault="003A5416">
      <w:pPr>
        <w:pStyle w:val="ad"/>
        <w:spacing w:before="0" w:beforeAutospacing="0" w:after="0" w:afterAutospacing="0" w:line="360" w:lineRule="auto"/>
        <w:rPr>
          <w:rFonts w:ascii="楷体_GB2312" w:eastAsia="楷体_GB2312"/>
          <w:sz w:val="21"/>
          <w:szCs w:val="18"/>
        </w:rPr>
      </w:pPr>
    </w:p>
    <w:p w:rsidR="003A5416" w:rsidRDefault="00CC0843">
      <w:pPr>
        <w:pStyle w:val="3"/>
        <w:spacing w:line="360" w:lineRule="auto"/>
      </w:pPr>
      <w:bookmarkStart w:id="31" w:name="_Toc18566"/>
      <w:bookmarkStart w:id="32" w:name="_Toc535921097"/>
      <w:r>
        <w:t>3</w:t>
      </w:r>
      <w:r>
        <w:rPr>
          <w:rFonts w:hint="eastAsia"/>
        </w:rPr>
        <w:t>、投标人资格声明（格式）</w:t>
      </w:r>
      <w:bookmarkEnd w:id="31"/>
      <w:bookmarkEnd w:id="32"/>
    </w:p>
    <w:p w:rsidR="003A5416" w:rsidRDefault="003A5416">
      <w:pPr>
        <w:pStyle w:val="ad"/>
        <w:spacing w:before="0" w:beforeAutospacing="0" w:after="0" w:afterAutospacing="0" w:line="360" w:lineRule="auto"/>
        <w:jc w:val="center"/>
        <w:rPr>
          <w:b/>
          <w:bCs/>
          <w:sz w:val="21"/>
          <w:szCs w:val="18"/>
        </w:rPr>
      </w:pPr>
    </w:p>
    <w:p w:rsidR="003A5416" w:rsidRDefault="00CC0843">
      <w:pPr>
        <w:pStyle w:val="ad"/>
        <w:spacing w:before="0" w:beforeAutospacing="0" w:after="0" w:afterAutospacing="0" w:line="360" w:lineRule="auto"/>
        <w:jc w:val="center"/>
        <w:rPr>
          <w:sz w:val="21"/>
          <w:szCs w:val="18"/>
        </w:rPr>
      </w:pPr>
      <w:r>
        <w:rPr>
          <w:rFonts w:hint="eastAsia"/>
          <w:b/>
          <w:bCs/>
          <w:sz w:val="21"/>
          <w:szCs w:val="18"/>
        </w:rPr>
        <w:t>投标人资格声明</w:t>
      </w:r>
    </w:p>
    <w:p w:rsidR="003A5416" w:rsidRDefault="00CC0843">
      <w:pPr>
        <w:pStyle w:val="ad"/>
        <w:spacing w:before="0" w:beforeAutospacing="0" w:after="0" w:afterAutospacing="0" w:line="360" w:lineRule="auto"/>
        <w:ind w:firstLineChars="200" w:firstLine="420"/>
        <w:rPr>
          <w:sz w:val="21"/>
          <w:szCs w:val="18"/>
        </w:rPr>
      </w:pPr>
      <w:r>
        <w:rPr>
          <w:sz w:val="21"/>
          <w:szCs w:val="18"/>
        </w:rPr>
        <w:t>1</w:t>
      </w:r>
      <w:r>
        <w:rPr>
          <w:rFonts w:hint="eastAsia"/>
          <w:sz w:val="21"/>
          <w:szCs w:val="18"/>
        </w:rPr>
        <w:t>、名称及概况</w:t>
      </w:r>
      <w:r>
        <w:rPr>
          <w:sz w:val="21"/>
          <w:szCs w:val="18"/>
        </w:rPr>
        <w:br/>
      </w:r>
      <w:r>
        <w:rPr>
          <w:rFonts w:hint="eastAsia"/>
          <w:sz w:val="21"/>
          <w:szCs w:val="18"/>
        </w:rPr>
        <w:t xml:space="preserve">　　（1）公司名称：</w:t>
      </w:r>
      <w:r>
        <w:rPr>
          <w:sz w:val="21"/>
          <w:szCs w:val="18"/>
        </w:rPr>
        <w:t xml:space="preserve">   __________________________________________</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（2）公司注册地址：__________________________________________</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（3）注册日期：_____________________________________________</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（4）实收资本：_______________________________________________</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（5）主要负责人姓名：___________________________________________</w:t>
      </w:r>
    </w:p>
    <w:p w:rsidR="003A5416" w:rsidRDefault="00CC0843">
      <w:pPr>
        <w:pStyle w:val="ad"/>
        <w:spacing w:before="0" w:beforeAutospacing="0" w:after="0" w:afterAutospacing="0" w:line="360" w:lineRule="auto"/>
        <w:ind w:leftChars="200" w:left="630" w:hangingChars="100" w:hanging="210"/>
        <w:rPr>
          <w:sz w:val="21"/>
          <w:szCs w:val="18"/>
        </w:rPr>
      </w:pPr>
      <w:r>
        <w:rPr>
          <w:sz w:val="21"/>
          <w:szCs w:val="18"/>
        </w:rPr>
        <w:t>2</w:t>
      </w:r>
      <w:r>
        <w:rPr>
          <w:rFonts w:hint="eastAsia"/>
          <w:sz w:val="21"/>
          <w:szCs w:val="18"/>
        </w:rPr>
        <w:t>、 产品/服务设施：</w:t>
      </w:r>
    </w:p>
    <w:p w:rsidR="003A5416" w:rsidRDefault="00CC0843">
      <w:pPr>
        <w:pStyle w:val="ad"/>
        <w:spacing w:before="0" w:beforeAutospacing="0" w:after="0" w:afterAutospacing="0" w:line="360" w:lineRule="auto"/>
        <w:ind w:leftChars="200" w:left="630" w:hangingChars="100" w:hanging="210"/>
        <w:rPr>
          <w:sz w:val="21"/>
          <w:szCs w:val="18"/>
        </w:rPr>
      </w:pPr>
      <w:r>
        <w:rPr>
          <w:rFonts w:hint="eastAsia"/>
          <w:sz w:val="21"/>
          <w:szCs w:val="18"/>
        </w:rPr>
        <w:t xml:space="preserve"> _____________________________________________________________</w:t>
      </w:r>
    </w:p>
    <w:p w:rsidR="003A5416" w:rsidRDefault="00CC0843">
      <w:pPr>
        <w:pStyle w:val="ad"/>
        <w:spacing w:before="0" w:beforeAutospacing="0" w:after="0" w:afterAutospacing="0" w:line="360" w:lineRule="auto"/>
        <w:ind w:leftChars="200" w:left="630" w:hangingChars="100" w:hanging="210"/>
        <w:rPr>
          <w:sz w:val="21"/>
          <w:szCs w:val="18"/>
        </w:rPr>
      </w:pPr>
      <w:r>
        <w:rPr>
          <w:sz w:val="21"/>
          <w:szCs w:val="18"/>
        </w:rPr>
        <w:lastRenderedPageBreak/>
        <w:t>3</w:t>
      </w:r>
      <w:r>
        <w:rPr>
          <w:rFonts w:hint="eastAsia"/>
          <w:sz w:val="21"/>
          <w:szCs w:val="18"/>
        </w:rPr>
        <w:t xml:space="preserve">、产品/服务经验： </w:t>
      </w:r>
    </w:p>
    <w:p w:rsidR="003A5416" w:rsidRDefault="00CC0843">
      <w:pPr>
        <w:pStyle w:val="ad"/>
        <w:spacing w:before="0" w:beforeAutospacing="0" w:after="0" w:afterAutospacing="0" w:line="360" w:lineRule="auto"/>
        <w:ind w:leftChars="202" w:left="424" w:firstLineChars="50" w:firstLine="105"/>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rsidR="003A5416" w:rsidRDefault="00CC0843">
      <w:pPr>
        <w:pStyle w:val="ad"/>
        <w:spacing w:before="0" w:beforeAutospacing="0" w:after="0" w:afterAutospacing="0" w:line="360" w:lineRule="auto"/>
        <w:ind w:leftChars="200" w:left="424" w:hangingChars="2" w:hanging="4"/>
        <w:rPr>
          <w:sz w:val="21"/>
          <w:szCs w:val="18"/>
          <w:u w:val="single"/>
        </w:rPr>
      </w:pPr>
      <w:r>
        <w:rPr>
          <w:sz w:val="21"/>
          <w:szCs w:val="18"/>
        </w:rPr>
        <w:t>4</w:t>
      </w:r>
      <w:r>
        <w:rPr>
          <w:rFonts w:hint="eastAsia"/>
          <w:sz w:val="21"/>
          <w:szCs w:val="18"/>
        </w:rPr>
        <w:t>、近三年主要客户的名称： _________________________________________________________________</w:t>
      </w:r>
    </w:p>
    <w:p w:rsidR="003A5416" w:rsidRDefault="00CC0843">
      <w:pPr>
        <w:pStyle w:val="ad"/>
        <w:spacing w:before="0" w:beforeAutospacing="0" w:after="0" w:afterAutospacing="0" w:line="360" w:lineRule="auto"/>
        <w:ind w:leftChars="200" w:left="424" w:hangingChars="2" w:hanging="4"/>
        <w:rPr>
          <w:sz w:val="21"/>
          <w:szCs w:val="18"/>
        </w:rPr>
      </w:pPr>
      <w:r>
        <w:rPr>
          <w:sz w:val="21"/>
          <w:szCs w:val="18"/>
        </w:rPr>
        <w:t>5</w:t>
      </w:r>
      <w:r>
        <w:rPr>
          <w:rFonts w:hint="eastAsia"/>
          <w:sz w:val="21"/>
          <w:szCs w:val="18"/>
        </w:rPr>
        <w:t>、主要项目：</w:t>
      </w:r>
    </w:p>
    <w:p w:rsidR="003A5416" w:rsidRDefault="00CC0843">
      <w:pPr>
        <w:pStyle w:val="ad"/>
        <w:spacing w:before="0" w:beforeAutospacing="0" w:after="0" w:afterAutospacing="0" w:line="360" w:lineRule="auto"/>
        <w:ind w:leftChars="200" w:left="424" w:hangingChars="2" w:hanging="4"/>
        <w:rPr>
          <w:sz w:val="21"/>
          <w:szCs w:val="18"/>
        </w:rPr>
      </w:pPr>
      <w:r>
        <w:rPr>
          <w:rFonts w:hint="eastAsia"/>
          <w:sz w:val="21"/>
          <w:szCs w:val="18"/>
        </w:rPr>
        <w:t>____________________________________________________________________</w:t>
      </w:r>
    </w:p>
    <w:p w:rsidR="003A5416" w:rsidRDefault="00CC0843">
      <w:pPr>
        <w:pStyle w:val="ad"/>
        <w:spacing w:before="0" w:beforeAutospacing="0" w:after="0" w:afterAutospacing="0" w:line="360" w:lineRule="auto"/>
        <w:ind w:leftChars="200" w:left="424" w:hangingChars="2" w:hanging="4"/>
        <w:rPr>
          <w:sz w:val="21"/>
          <w:szCs w:val="18"/>
        </w:rPr>
      </w:pPr>
      <w:r>
        <w:rPr>
          <w:rFonts w:hint="eastAsia"/>
          <w:sz w:val="21"/>
          <w:szCs w:val="18"/>
        </w:rPr>
        <w:t>6、其它情况：</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 xml:space="preserve">  </w:t>
      </w:r>
      <w:r>
        <w:rPr>
          <w:rFonts w:hint="eastAsia"/>
          <w:sz w:val="21"/>
          <w:szCs w:val="18"/>
        </w:rPr>
        <w:t xml:space="preserve">  公司名称：_________________________________（盖章）</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电话：_______________________________________</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日期：_____________年___________月_________日</w:t>
      </w:r>
    </w:p>
    <w:p w:rsidR="003A5416" w:rsidRDefault="003A5416">
      <w:pPr>
        <w:pStyle w:val="ad"/>
        <w:spacing w:before="0" w:beforeAutospacing="0" w:after="0" w:afterAutospacing="0" w:line="360" w:lineRule="auto"/>
        <w:rPr>
          <w:b/>
          <w:bCs/>
          <w:sz w:val="21"/>
          <w:szCs w:val="18"/>
        </w:rPr>
      </w:pPr>
    </w:p>
    <w:p w:rsidR="003A5416" w:rsidRDefault="00CC0843">
      <w:pPr>
        <w:pStyle w:val="3"/>
        <w:spacing w:line="360" w:lineRule="auto"/>
      </w:pPr>
      <w:bookmarkStart w:id="33" w:name="_Toc535921098"/>
      <w:bookmarkStart w:id="34" w:name="_Toc1305"/>
      <w:r>
        <w:t>4</w:t>
      </w:r>
      <w:r>
        <w:rPr>
          <w:rFonts w:hint="eastAsia"/>
        </w:rPr>
        <w:t>、法定代表人授权书（格式）</w:t>
      </w:r>
      <w:bookmarkEnd w:id="33"/>
      <w:bookmarkEnd w:id="34"/>
    </w:p>
    <w:p w:rsidR="003A5416" w:rsidRDefault="00CC0843">
      <w:pPr>
        <w:pStyle w:val="ad"/>
        <w:spacing w:before="0" w:beforeAutospacing="0" w:after="0" w:afterAutospacing="0" w:line="360" w:lineRule="auto"/>
        <w:jc w:val="center"/>
        <w:rPr>
          <w:sz w:val="21"/>
          <w:szCs w:val="18"/>
        </w:rPr>
      </w:pPr>
      <w:r>
        <w:rPr>
          <w:rFonts w:hint="eastAsia"/>
          <w:b/>
          <w:bCs/>
          <w:sz w:val="21"/>
          <w:szCs w:val="18"/>
        </w:rPr>
        <w:t xml:space="preserve">法定代表人授权书 </w:t>
      </w:r>
    </w:p>
    <w:p w:rsidR="003A5416" w:rsidRDefault="00CC0843">
      <w:pPr>
        <w:pStyle w:val="ad"/>
        <w:spacing w:before="0" w:beforeAutospacing="0" w:after="0" w:afterAutospacing="0" w:line="360" w:lineRule="auto"/>
        <w:rPr>
          <w:sz w:val="21"/>
          <w:szCs w:val="18"/>
        </w:rPr>
      </w:pPr>
      <w:r>
        <w:rPr>
          <w:rFonts w:hint="eastAsia"/>
          <w:sz w:val="21"/>
          <w:szCs w:val="18"/>
        </w:rPr>
        <w:t>（招标人）_____________________：</w:t>
      </w:r>
    </w:p>
    <w:p w:rsidR="003A5416" w:rsidRDefault="00CC0843">
      <w:pPr>
        <w:pStyle w:val="ad"/>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（姓名、职务）参加贵方组织的______________________招标活动，全权代表我单位处理投标、竞标、应标及后期的执行、完成和保修等事宜，以本公司名义全权处理一切与之有关的事务。</w:t>
      </w:r>
      <w:r>
        <w:rPr>
          <w:sz w:val="21"/>
          <w:szCs w:val="18"/>
        </w:rPr>
        <w:br/>
      </w:r>
      <w:r>
        <w:rPr>
          <w:rFonts w:hint="eastAsia"/>
          <w:sz w:val="21"/>
          <w:szCs w:val="18"/>
        </w:rPr>
        <w:t xml:space="preserve">　　附全权代表情况：</w:t>
      </w:r>
      <w:r>
        <w:rPr>
          <w:sz w:val="21"/>
          <w:szCs w:val="18"/>
        </w:rPr>
        <w:br/>
      </w:r>
      <w:r>
        <w:rPr>
          <w:rFonts w:hint="eastAsia"/>
          <w:sz w:val="21"/>
          <w:szCs w:val="18"/>
        </w:rPr>
        <w:t xml:space="preserve">　　</w:t>
      </w:r>
      <w:proofErr w:type="gramStart"/>
      <w:r>
        <w:rPr>
          <w:rFonts w:hint="eastAsia"/>
          <w:sz w:val="21"/>
          <w:szCs w:val="18"/>
        </w:rPr>
        <w:t xml:space="preserve">姓　　</w:t>
      </w:r>
      <w:proofErr w:type="gramEnd"/>
      <w:r>
        <w:rPr>
          <w:rFonts w:hint="eastAsia"/>
          <w:sz w:val="21"/>
          <w:szCs w:val="18"/>
        </w:rPr>
        <w:t>名：_______________　　身份证号：________________________________</w:t>
      </w:r>
      <w:r>
        <w:rPr>
          <w:sz w:val="21"/>
          <w:szCs w:val="18"/>
        </w:rPr>
        <w:br/>
      </w:r>
      <w:r>
        <w:rPr>
          <w:rFonts w:hint="eastAsia"/>
          <w:sz w:val="21"/>
          <w:szCs w:val="18"/>
        </w:rPr>
        <w:t xml:space="preserve">　　职　　</w:t>
      </w:r>
      <w:proofErr w:type="gramStart"/>
      <w:r>
        <w:rPr>
          <w:rFonts w:hint="eastAsia"/>
          <w:sz w:val="21"/>
          <w:szCs w:val="18"/>
        </w:rPr>
        <w:t>务</w:t>
      </w:r>
      <w:proofErr w:type="gramEnd"/>
      <w:r>
        <w:rPr>
          <w:rFonts w:hint="eastAsia"/>
          <w:sz w:val="21"/>
          <w:szCs w:val="18"/>
        </w:rPr>
        <w:t>：_______________    邮　编：__________________________________</w:t>
      </w:r>
      <w:r>
        <w:rPr>
          <w:sz w:val="21"/>
          <w:szCs w:val="18"/>
        </w:rPr>
        <w:br/>
      </w:r>
      <w:r>
        <w:rPr>
          <w:rFonts w:hint="eastAsia"/>
          <w:sz w:val="21"/>
          <w:szCs w:val="18"/>
        </w:rPr>
        <w:t xml:space="preserve">　　通讯地址：_____________________________________________________________</w:t>
      </w:r>
      <w:r>
        <w:rPr>
          <w:sz w:val="21"/>
          <w:szCs w:val="18"/>
        </w:rPr>
        <w:br/>
      </w:r>
      <w:r>
        <w:rPr>
          <w:rFonts w:hint="eastAsia"/>
          <w:sz w:val="21"/>
          <w:szCs w:val="18"/>
        </w:rPr>
        <w:t xml:space="preserve">　　电　　话：_______________________</w:t>
      </w:r>
    </w:p>
    <w:p w:rsidR="003A5416" w:rsidRDefault="003A5416">
      <w:pPr>
        <w:pStyle w:val="ad"/>
        <w:spacing w:before="0" w:beforeAutospacing="0" w:after="0" w:afterAutospacing="0" w:line="360" w:lineRule="auto"/>
        <w:ind w:firstLineChars="400" w:firstLine="840"/>
        <w:rPr>
          <w:sz w:val="21"/>
          <w:szCs w:val="18"/>
        </w:rPr>
      </w:pPr>
    </w:p>
    <w:p w:rsidR="003A5416" w:rsidRDefault="00CC0843">
      <w:pPr>
        <w:pStyle w:val="ad"/>
        <w:spacing w:before="0" w:beforeAutospacing="0" w:after="0" w:afterAutospacing="0" w:line="360" w:lineRule="auto"/>
        <w:ind w:firstLineChars="400" w:firstLine="840"/>
        <w:rPr>
          <w:sz w:val="21"/>
          <w:szCs w:val="18"/>
        </w:rPr>
      </w:pPr>
      <w:r>
        <w:rPr>
          <w:rFonts w:hint="eastAsia"/>
          <w:sz w:val="21"/>
          <w:szCs w:val="18"/>
        </w:rPr>
        <w:t xml:space="preserve">                             投标人（盖章）：</w:t>
      </w:r>
    </w:p>
    <w:p w:rsidR="003A5416" w:rsidRDefault="00CC0843">
      <w:pPr>
        <w:pStyle w:val="ad"/>
        <w:spacing w:before="0" w:beforeAutospacing="0" w:after="0" w:afterAutospacing="0" w:line="360" w:lineRule="auto"/>
        <w:ind w:firstLineChars="300" w:firstLine="630"/>
        <w:rPr>
          <w:sz w:val="21"/>
          <w:szCs w:val="18"/>
        </w:rPr>
      </w:pPr>
      <w:r>
        <w:rPr>
          <w:rFonts w:hint="eastAsia"/>
          <w:sz w:val="21"/>
          <w:szCs w:val="18"/>
        </w:rPr>
        <w:t xml:space="preserve">                               法定代表人（签字）：</w:t>
      </w:r>
    </w:p>
    <w:p w:rsidR="003A5416" w:rsidRDefault="00CC0843">
      <w:pPr>
        <w:pStyle w:val="a3"/>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rsidR="003A5416" w:rsidRDefault="00CC0843">
      <w:pPr>
        <w:pStyle w:val="3"/>
        <w:spacing w:line="360" w:lineRule="auto"/>
      </w:pPr>
      <w:bookmarkStart w:id="35" w:name="_Toc535921101"/>
      <w:bookmarkStart w:id="36" w:name="_Toc21753"/>
      <w:r>
        <w:rPr>
          <w:rFonts w:hint="eastAsia"/>
        </w:rPr>
        <w:lastRenderedPageBreak/>
        <w:t>5</w:t>
      </w:r>
      <w:r>
        <w:rPr>
          <w:rFonts w:hint="eastAsia"/>
        </w:rPr>
        <w:t>、商务偏离表</w:t>
      </w:r>
      <w:bookmarkEnd w:id="35"/>
      <w:bookmarkEnd w:id="36"/>
    </w:p>
    <w:p w:rsidR="003A5416" w:rsidRDefault="00CC0843">
      <w:pPr>
        <w:autoSpaceDE w:val="0"/>
        <w:autoSpaceDN w:val="0"/>
        <w:adjustRightInd w:val="0"/>
        <w:spacing w:line="500" w:lineRule="exact"/>
        <w:ind w:leftChars="343" w:left="720" w:firstLineChars="736" w:firstLine="1552"/>
        <w:rPr>
          <w:rFonts w:ascii="宋体" w:hAnsi="宋体"/>
          <w:b/>
          <w:bCs/>
          <w:szCs w:val="21"/>
        </w:rPr>
      </w:pPr>
      <w:r>
        <w:rPr>
          <w:rFonts w:ascii="宋体" w:hAnsi="宋体"/>
          <w:b/>
          <w:bCs/>
          <w:szCs w:val="21"/>
        </w:rPr>
        <w:t xml:space="preserve">商 </w:t>
      </w:r>
      <w:proofErr w:type="gramStart"/>
      <w:r>
        <w:rPr>
          <w:rFonts w:ascii="宋体" w:hAnsi="宋体"/>
          <w:b/>
          <w:bCs/>
          <w:szCs w:val="21"/>
        </w:rPr>
        <w:t>务</w:t>
      </w:r>
      <w:proofErr w:type="gramEnd"/>
      <w:r>
        <w:rPr>
          <w:rFonts w:ascii="宋体" w:hAnsi="宋体"/>
          <w:b/>
          <w:bCs/>
          <w:szCs w:val="21"/>
        </w:rPr>
        <w:t xml:space="preserve"> 条 款 偏 离 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3A5416">
        <w:tc>
          <w:tcPr>
            <w:tcW w:w="513" w:type="dxa"/>
            <w:tcBorders>
              <w:bottom w:val="thinThickSmallGap" w:sz="24" w:space="0" w:color="auto"/>
            </w:tcBorders>
            <w:shd w:val="clear" w:color="auto" w:fill="C0C0C0"/>
          </w:tcPr>
          <w:p w:rsidR="003A5416" w:rsidRDefault="00CC0843">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3A5416" w:rsidRDefault="00CC0843">
            <w:pPr>
              <w:spacing w:line="400" w:lineRule="exact"/>
              <w:jc w:val="center"/>
              <w:rPr>
                <w:rFonts w:ascii="宋体" w:hAnsi="宋体"/>
                <w:szCs w:val="21"/>
              </w:rPr>
            </w:pPr>
            <w:r>
              <w:rPr>
                <w:rFonts w:ascii="宋体" w:hAnsi="宋体" w:hint="eastAsia"/>
                <w:szCs w:val="21"/>
              </w:rPr>
              <w:t>谈判</w:t>
            </w:r>
            <w:r>
              <w:rPr>
                <w:rFonts w:ascii="宋体" w:hAnsi="宋体"/>
                <w:szCs w:val="21"/>
              </w:rPr>
              <w:t>文件的商务条款</w:t>
            </w:r>
          </w:p>
        </w:tc>
        <w:tc>
          <w:tcPr>
            <w:tcW w:w="1709" w:type="dxa"/>
            <w:tcBorders>
              <w:bottom w:val="thinThickSmallGap" w:sz="24" w:space="0" w:color="auto"/>
            </w:tcBorders>
            <w:shd w:val="clear" w:color="auto" w:fill="C0C0C0"/>
            <w:vAlign w:val="center"/>
          </w:tcPr>
          <w:p w:rsidR="003A5416" w:rsidRDefault="00CC0843">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3A5416" w:rsidRDefault="00CC0843">
            <w:pPr>
              <w:spacing w:line="360" w:lineRule="exact"/>
              <w:jc w:val="center"/>
              <w:rPr>
                <w:rFonts w:ascii="宋体" w:hAnsi="宋体"/>
                <w:szCs w:val="21"/>
              </w:rPr>
            </w:pPr>
            <w:r>
              <w:rPr>
                <w:rFonts w:ascii="宋体" w:hAnsi="宋体"/>
                <w:szCs w:val="21"/>
              </w:rPr>
              <w:t>商务条款</w:t>
            </w:r>
          </w:p>
        </w:tc>
        <w:tc>
          <w:tcPr>
            <w:tcW w:w="1632" w:type="dxa"/>
            <w:tcBorders>
              <w:bottom w:val="thinThickSmallGap" w:sz="24" w:space="0" w:color="auto"/>
            </w:tcBorders>
            <w:shd w:val="clear" w:color="auto" w:fill="C0C0C0"/>
            <w:vAlign w:val="center"/>
          </w:tcPr>
          <w:p w:rsidR="003A5416" w:rsidRDefault="00CC0843">
            <w:pPr>
              <w:spacing w:line="400" w:lineRule="exact"/>
              <w:jc w:val="center"/>
              <w:rPr>
                <w:rFonts w:ascii="宋体" w:hAnsi="宋体"/>
                <w:szCs w:val="21"/>
              </w:rPr>
            </w:pPr>
            <w:r>
              <w:rPr>
                <w:rFonts w:ascii="宋体" w:hAnsi="宋体"/>
                <w:szCs w:val="21"/>
              </w:rPr>
              <w:t>说明</w:t>
            </w:r>
          </w:p>
        </w:tc>
      </w:tr>
      <w:tr w:rsidR="003A5416">
        <w:tc>
          <w:tcPr>
            <w:tcW w:w="513" w:type="dxa"/>
            <w:vAlign w:val="center"/>
          </w:tcPr>
          <w:p w:rsidR="003A5416" w:rsidRDefault="00CC0843">
            <w:pPr>
              <w:spacing w:line="400" w:lineRule="exact"/>
              <w:jc w:val="center"/>
              <w:rPr>
                <w:rFonts w:ascii="宋体" w:hAnsi="宋体"/>
                <w:b/>
                <w:szCs w:val="21"/>
              </w:rPr>
            </w:pPr>
            <w:r>
              <w:rPr>
                <w:rFonts w:ascii="宋体" w:hAnsi="宋体"/>
                <w:b/>
                <w:szCs w:val="21"/>
              </w:rPr>
              <w:t>1</w:t>
            </w:r>
          </w:p>
        </w:tc>
        <w:tc>
          <w:tcPr>
            <w:tcW w:w="5432" w:type="dxa"/>
          </w:tcPr>
          <w:p w:rsidR="003A5416" w:rsidRDefault="00CC0843">
            <w:pPr>
              <w:rPr>
                <w:rFonts w:ascii="宋体" w:hAnsi="宋体"/>
                <w:b/>
                <w:szCs w:val="21"/>
              </w:rPr>
            </w:pPr>
            <w:r>
              <w:rPr>
                <w:rFonts w:ascii="宋体" w:hAnsi="宋体" w:hint="eastAsia"/>
                <w:b/>
                <w:szCs w:val="21"/>
              </w:rPr>
              <w:t>付款条件及周期：</w:t>
            </w:r>
          </w:p>
        </w:tc>
        <w:tc>
          <w:tcPr>
            <w:tcW w:w="1709" w:type="dxa"/>
          </w:tcPr>
          <w:p w:rsidR="003A5416" w:rsidRDefault="003A5416">
            <w:pPr>
              <w:spacing w:line="400" w:lineRule="exact"/>
              <w:rPr>
                <w:rFonts w:ascii="宋体" w:hAnsi="宋体"/>
                <w:b/>
                <w:szCs w:val="21"/>
              </w:rPr>
            </w:pPr>
          </w:p>
        </w:tc>
        <w:tc>
          <w:tcPr>
            <w:tcW w:w="1632" w:type="dxa"/>
          </w:tcPr>
          <w:p w:rsidR="003A5416" w:rsidRDefault="003A5416">
            <w:pPr>
              <w:spacing w:line="400" w:lineRule="exact"/>
              <w:rPr>
                <w:rFonts w:ascii="宋体" w:hAnsi="宋体"/>
                <w:b/>
                <w:szCs w:val="21"/>
              </w:rPr>
            </w:pPr>
          </w:p>
        </w:tc>
      </w:tr>
      <w:tr w:rsidR="003A5416">
        <w:tc>
          <w:tcPr>
            <w:tcW w:w="513" w:type="dxa"/>
            <w:vAlign w:val="center"/>
          </w:tcPr>
          <w:p w:rsidR="003A5416" w:rsidRDefault="00CC0843">
            <w:pPr>
              <w:spacing w:line="400" w:lineRule="exact"/>
              <w:jc w:val="center"/>
              <w:rPr>
                <w:rFonts w:ascii="宋体" w:hAnsi="宋体"/>
                <w:b/>
                <w:szCs w:val="21"/>
              </w:rPr>
            </w:pPr>
            <w:r>
              <w:rPr>
                <w:rFonts w:ascii="宋体" w:hAnsi="宋体"/>
                <w:b/>
                <w:szCs w:val="21"/>
              </w:rPr>
              <w:t>2</w:t>
            </w:r>
          </w:p>
        </w:tc>
        <w:tc>
          <w:tcPr>
            <w:tcW w:w="5432" w:type="dxa"/>
          </w:tcPr>
          <w:p w:rsidR="003A5416" w:rsidRDefault="00CC0843">
            <w:pPr>
              <w:spacing w:line="400" w:lineRule="exact"/>
              <w:rPr>
                <w:rFonts w:ascii="宋体" w:hAnsi="宋体"/>
                <w:b/>
                <w:szCs w:val="21"/>
              </w:rPr>
            </w:pPr>
            <w:r>
              <w:rPr>
                <w:rFonts w:ascii="宋体" w:hAnsi="宋体" w:hint="eastAsia"/>
                <w:b/>
                <w:szCs w:val="21"/>
              </w:rPr>
              <w:t>享有的服务</w:t>
            </w:r>
            <w:r>
              <w:rPr>
                <w:rFonts w:ascii="宋体" w:hAnsi="宋体"/>
                <w:b/>
                <w:szCs w:val="21"/>
              </w:rPr>
              <w:t xml:space="preserve">： </w:t>
            </w:r>
          </w:p>
        </w:tc>
        <w:tc>
          <w:tcPr>
            <w:tcW w:w="1709" w:type="dxa"/>
          </w:tcPr>
          <w:p w:rsidR="003A5416" w:rsidRDefault="003A5416">
            <w:pPr>
              <w:spacing w:line="380" w:lineRule="exact"/>
              <w:rPr>
                <w:rFonts w:ascii="宋体" w:hAnsi="宋体"/>
                <w:b/>
                <w:szCs w:val="21"/>
              </w:rPr>
            </w:pPr>
          </w:p>
        </w:tc>
        <w:tc>
          <w:tcPr>
            <w:tcW w:w="1632" w:type="dxa"/>
          </w:tcPr>
          <w:p w:rsidR="003A5416" w:rsidRDefault="003A5416">
            <w:pPr>
              <w:spacing w:line="380" w:lineRule="exact"/>
              <w:rPr>
                <w:rFonts w:ascii="宋体" w:hAnsi="宋体"/>
                <w:b/>
                <w:szCs w:val="21"/>
              </w:rPr>
            </w:pPr>
          </w:p>
        </w:tc>
      </w:tr>
      <w:tr w:rsidR="003A5416">
        <w:tc>
          <w:tcPr>
            <w:tcW w:w="513" w:type="dxa"/>
            <w:vAlign w:val="center"/>
          </w:tcPr>
          <w:p w:rsidR="003A5416" w:rsidRDefault="00CC0843">
            <w:pPr>
              <w:spacing w:line="380" w:lineRule="exact"/>
              <w:jc w:val="center"/>
              <w:rPr>
                <w:rFonts w:ascii="宋体" w:hAnsi="宋体"/>
                <w:b/>
                <w:szCs w:val="21"/>
              </w:rPr>
            </w:pPr>
            <w:r>
              <w:rPr>
                <w:rFonts w:ascii="宋体" w:hAnsi="宋体" w:hint="eastAsia"/>
                <w:b/>
                <w:szCs w:val="21"/>
              </w:rPr>
              <w:t>3</w:t>
            </w:r>
          </w:p>
        </w:tc>
        <w:tc>
          <w:tcPr>
            <w:tcW w:w="5432" w:type="dxa"/>
          </w:tcPr>
          <w:p w:rsidR="003A5416" w:rsidRDefault="00CC0843">
            <w:pPr>
              <w:pStyle w:val="10"/>
            </w:pPr>
            <w:r>
              <w:rPr>
                <w:rFonts w:hint="eastAsia"/>
              </w:rPr>
              <w:t>其他（请根据具体项目列示）</w:t>
            </w:r>
          </w:p>
        </w:tc>
        <w:tc>
          <w:tcPr>
            <w:tcW w:w="1709" w:type="dxa"/>
          </w:tcPr>
          <w:p w:rsidR="003A5416" w:rsidRDefault="003A5416">
            <w:pPr>
              <w:pStyle w:val="10"/>
            </w:pPr>
          </w:p>
        </w:tc>
        <w:tc>
          <w:tcPr>
            <w:tcW w:w="1632" w:type="dxa"/>
          </w:tcPr>
          <w:p w:rsidR="003A5416" w:rsidRDefault="003A5416">
            <w:pPr>
              <w:pStyle w:val="10"/>
            </w:pPr>
          </w:p>
        </w:tc>
      </w:tr>
      <w:tr w:rsidR="003A5416">
        <w:trPr>
          <w:trHeight w:val="119"/>
        </w:trPr>
        <w:tc>
          <w:tcPr>
            <w:tcW w:w="513" w:type="dxa"/>
            <w:vAlign w:val="center"/>
          </w:tcPr>
          <w:p w:rsidR="003A5416" w:rsidRDefault="003A5416">
            <w:pPr>
              <w:spacing w:line="400" w:lineRule="exact"/>
              <w:jc w:val="center"/>
              <w:rPr>
                <w:rFonts w:ascii="宋体" w:hAnsi="宋体"/>
                <w:b/>
                <w:szCs w:val="21"/>
              </w:rPr>
            </w:pPr>
          </w:p>
        </w:tc>
        <w:tc>
          <w:tcPr>
            <w:tcW w:w="5432" w:type="dxa"/>
          </w:tcPr>
          <w:p w:rsidR="003A5416" w:rsidRDefault="003A5416">
            <w:pPr>
              <w:spacing w:line="400" w:lineRule="exact"/>
              <w:rPr>
                <w:rFonts w:ascii="宋体" w:hAnsi="宋体"/>
                <w:b/>
                <w:szCs w:val="21"/>
              </w:rPr>
            </w:pPr>
          </w:p>
        </w:tc>
        <w:tc>
          <w:tcPr>
            <w:tcW w:w="1709" w:type="dxa"/>
          </w:tcPr>
          <w:p w:rsidR="003A5416" w:rsidRDefault="003A5416">
            <w:pPr>
              <w:pStyle w:val="10"/>
            </w:pPr>
          </w:p>
        </w:tc>
        <w:tc>
          <w:tcPr>
            <w:tcW w:w="1632" w:type="dxa"/>
          </w:tcPr>
          <w:p w:rsidR="003A5416" w:rsidRDefault="003A5416">
            <w:pPr>
              <w:spacing w:line="400" w:lineRule="exact"/>
              <w:rPr>
                <w:rFonts w:ascii="宋体" w:hAnsi="宋体"/>
                <w:b/>
                <w:szCs w:val="21"/>
              </w:rPr>
            </w:pPr>
          </w:p>
        </w:tc>
      </w:tr>
      <w:tr w:rsidR="003A5416">
        <w:tc>
          <w:tcPr>
            <w:tcW w:w="513" w:type="dxa"/>
            <w:vAlign w:val="center"/>
          </w:tcPr>
          <w:p w:rsidR="003A5416" w:rsidRDefault="003A5416">
            <w:pPr>
              <w:spacing w:line="400" w:lineRule="exact"/>
              <w:jc w:val="center"/>
              <w:rPr>
                <w:rFonts w:ascii="宋体" w:hAnsi="宋体"/>
                <w:b/>
                <w:szCs w:val="21"/>
              </w:rPr>
            </w:pPr>
          </w:p>
        </w:tc>
        <w:tc>
          <w:tcPr>
            <w:tcW w:w="5432" w:type="dxa"/>
          </w:tcPr>
          <w:p w:rsidR="003A5416" w:rsidRDefault="003A5416">
            <w:pPr>
              <w:spacing w:line="400" w:lineRule="exact"/>
              <w:rPr>
                <w:rFonts w:ascii="宋体" w:hAnsi="宋体"/>
                <w:b/>
                <w:szCs w:val="21"/>
              </w:rPr>
            </w:pPr>
          </w:p>
        </w:tc>
        <w:tc>
          <w:tcPr>
            <w:tcW w:w="1709" w:type="dxa"/>
          </w:tcPr>
          <w:p w:rsidR="003A5416" w:rsidRDefault="003A5416">
            <w:pPr>
              <w:spacing w:line="400" w:lineRule="exact"/>
              <w:rPr>
                <w:rFonts w:ascii="宋体" w:hAnsi="宋体"/>
                <w:b/>
                <w:szCs w:val="21"/>
              </w:rPr>
            </w:pPr>
          </w:p>
        </w:tc>
        <w:tc>
          <w:tcPr>
            <w:tcW w:w="1632" w:type="dxa"/>
          </w:tcPr>
          <w:p w:rsidR="003A5416" w:rsidRDefault="003A5416">
            <w:pPr>
              <w:spacing w:line="400" w:lineRule="exact"/>
              <w:rPr>
                <w:rFonts w:ascii="宋体" w:hAnsi="宋体"/>
                <w:b/>
                <w:szCs w:val="21"/>
              </w:rPr>
            </w:pPr>
          </w:p>
        </w:tc>
      </w:tr>
    </w:tbl>
    <w:p w:rsidR="003A5416" w:rsidRDefault="003A5416">
      <w:pPr>
        <w:pStyle w:val="a9"/>
        <w:spacing w:line="500" w:lineRule="exact"/>
        <w:ind w:left="5250" w:rightChars="-80" w:right="-168"/>
        <w:rPr>
          <w:b/>
          <w:color w:val="auto"/>
        </w:rPr>
      </w:pPr>
    </w:p>
    <w:p w:rsidR="003A5416" w:rsidRDefault="00CC0843">
      <w:pPr>
        <w:pStyle w:val="a9"/>
        <w:spacing w:line="500" w:lineRule="exact"/>
        <w:ind w:leftChars="47" w:left="99" w:rightChars="-80" w:right="-168"/>
        <w:rPr>
          <w:color w:val="auto"/>
        </w:rPr>
      </w:pPr>
      <w:r>
        <w:rPr>
          <w:rFonts w:hint="eastAsia"/>
          <w:color w:val="auto"/>
        </w:rPr>
        <w:t>注：</w:t>
      </w:r>
    </w:p>
    <w:p w:rsidR="003A5416" w:rsidRDefault="00CC0843">
      <w:pPr>
        <w:pStyle w:val="a9"/>
        <w:adjustRightInd w:val="0"/>
        <w:snapToGrid w:val="0"/>
        <w:spacing w:line="460" w:lineRule="exact"/>
        <w:ind w:leftChars="47" w:left="99" w:firstLineChars="200" w:firstLine="420"/>
        <w:rPr>
          <w:color w:val="auto"/>
        </w:rPr>
      </w:pPr>
      <w:r>
        <w:rPr>
          <w:rFonts w:hint="eastAsia"/>
          <w:color w:val="auto"/>
        </w:rPr>
        <w:t>1、在本表中，需对谈判文件的全部商务条款做出响应，而不仅仅是对偏离项的响应。</w:t>
      </w:r>
    </w:p>
    <w:p w:rsidR="003A5416" w:rsidRDefault="00CC0843">
      <w:pPr>
        <w:pStyle w:val="a9"/>
        <w:adjustRightInd w:val="0"/>
        <w:snapToGrid w:val="0"/>
        <w:spacing w:line="460" w:lineRule="exact"/>
        <w:ind w:leftChars="47" w:left="99" w:firstLineChars="200" w:firstLine="420"/>
        <w:rPr>
          <w:color w:val="000000" w:themeColor="text1"/>
        </w:rPr>
      </w:pPr>
      <w:r>
        <w:rPr>
          <w:rFonts w:hint="eastAsia"/>
          <w:color w:val="auto"/>
        </w:rPr>
        <w:t>2、在本表中，与“谈判文件的商务条款”栏比较，如无偏离，“响应文件的商务条款”</w:t>
      </w:r>
      <w:proofErr w:type="gramStart"/>
      <w:r>
        <w:rPr>
          <w:rFonts w:hint="eastAsia"/>
          <w:color w:val="auto"/>
        </w:rPr>
        <w:t>栏可具体</w:t>
      </w:r>
      <w:proofErr w:type="gramEnd"/>
      <w:r>
        <w:rPr>
          <w:rFonts w:hint="eastAsia"/>
          <w:color w:val="auto"/>
        </w:rPr>
        <w:t>填写响应内容或“同意”、“接受”等字样，如有偏离，则必须填写具体的偏离内</w:t>
      </w:r>
      <w:r>
        <w:rPr>
          <w:rFonts w:hint="eastAsia"/>
          <w:color w:val="000000" w:themeColor="text1"/>
        </w:rPr>
        <w:t>容。</w:t>
      </w:r>
      <w:r>
        <w:rPr>
          <w:color w:val="000000" w:themeColor="text1"/>
        </w:rPr>
        <w:t xml:space="preserve"> </w:t>
      </w:r>
    </w:p>
    <w:p w:rsidR="003A5416" w:rsidRDefault="003A5416">
      <w:pPr>
        <w:pStyle w:val="a3"/>
        <w:rPr>
          <w:color w:val="000000" w:themeColor="text1"/>
        </w:rPr>
      </w:pPr>
    </w:p>
    <w:p w:rsidR="003A5416" w:rsidRDefault="003A5416">
      <w:pPr>
        <w:pStyle w:val="a3"/>
      </w:pPr>
    </w:p>
    <w:p w:rsidR="003A5416" w:rsidRDefault="00CC0843">
      <w:pPr>
        <w:pStyle w:val="3"/>
        <w:spacing w:line="360" w:lineRule="auto"/>
        <w:rPr>
          <w:b w:val="0"/>
          <w:bCs w:val="0"/>
        </w:rPr>
      </w:pPr>
      <w:bookmarkStart w:id="37" w:name="_Toc535921103"/>
      <w:bookmarkStart w:id="38" w:name="_Toc7834"/>
      <w:r>
        <w:rPr>
          <w:rFonts w:hint="eastAsia"/>
        </w:rPr>
        <w:t>7</w:t>
      </w:r>
      <w:r>
        <w:rPr>
          <w:rFonts w:hint="eastAsia"/>
        </w:rPr>
        <w:t>、资格预审文件</w:t>
      </w:r>
      <w:bookmarkEnd w:id="37"/>
      <w:r>
        <w:rPr>
          <w:rFonts w:hint="eastAsia"/>
        </w:rPr>
        <w:t xml:space="preserve"> </w:t>
      </w:r>
      <w:proofErr w:type="gramStart"/>
      <w:r>
        <w:rPr>
          <w:rFonts w:hint="eastAsia"/>
          <w:color w:val="FF0000"/>
          <w:sz w:val="24"/>
        </w:rPr>
        <w:t>须唯一且</w:t>
      </w:r>
      <w:proofErr w:type="gramEnd"/>
      <w:r>
        <w:rPr>
          <w:rFonts w:hint="eastAsia"/>
          <w:color w:val="FF0000"/>
          <w:sz w:val="24"/>
        </w:rPr>
        <w:t>单独封装</w:t>
      </w:r>
      <w:bookmarkEnd w:id="38"/>
    </w:p>
    <w:p w:rsidR="003A5416" w:rsidRDefault="00CC0843">
      <w:pPr>
        <w:numPr>
          <w:ilvl w:val="0"/>
          <w:numId w:val="11"/>
        </w:numPr>
        <w:tabs>
          <w:tab w:val="clear" w:pos="1142"/>
          <w:tab w:val="left" w:pos="900"/>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rsidR="003A5416" w:rsidRDefault="00CC0843">
      <w:pPr>
        <w:numPr>
          <w:ilvl w:val="0"/>
          <w:numId w:val="11"/>
        </w:numPr>
        <w:tabs>
          <w:tab w:val="clear" w:pos="1142"/>
          <w:tab w:val="left" w:pos="900"/>
        </w:tabs>
        <w:spacing w:line="360" w:lineRule="auto"/>
        <w:ind w:left="900" w:hanging="540"/>
        <w:rPr>
          <w:rFonts w:ascii="宋体" w:hAnsi="宋体"/>
        </w:rPr>
      </w:pPr>
      <w:r>
        <w:rPr>
          <w:rFonts w:ascii="宋体" w:hAnsi="宋体" w:hint="eastAsia"/>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w:t>
      </w:r>
      <w:proofErr w:type="gramStart"/>
      <w:r>
        <w:rPr>
          <w:rFonts w:ascii="宋体" w:hAnsi="宋体" w:hint="eastAsia"/>
          <w:b/>
          <w:bCs/>
          <w:color w:val="FF0000"/>
          <w:sz w:val="22"/>
          <w:szCs w:val="24"/>
          <w:u w:val="double"/>
        </w:rPr>
        <w:t>章方式</w:t>
      </w:r>
      <w:proofErr w:type="gramEnd"/>
      <w:r>
        <w:rPr>
          <w:rFonts w:ascii="宋体" w:hAnsi="宋体" w:hint="eastAsia"/>
          <w:b/>
          <w:bCs/>
          <w:color w:val="FF0000"/>
          <w:sz w:val="22"/>
          <w:szCs w:val="24"/>
          <w:u w:val="double"/>
        </w:rPr>
        <w:t>盖章）</w:t>
      </w:r>
    </w:p>
    <w:p w:rsidR="003A5416" w:rsidRDefault="00CC0843">
      <w:pPr>
        <w:numPr>
          <w:ilvl w:val="0"/>
          <w:numId w:val="11"/>
        </w:numPr>
        <w:tabs>
          <w:tab w:val="clear" w:pos="1142"/>
          <w:tab w:val="left" w:pos="900"/>
        </w:tabs>
        <w:spacing w:line="360" w:lineRule="auto"/>
        <w:ind w:left="900" w:hanging="540"/>
        <w:rPr>
          <w:rFonts w:ascii="宋体" w:hAnsi="宋体"/>
        </w:rPr>
      </w:pPr>
      <w:r>
        <w:rPr>
          <w:rFonts w:ascii="宋体" w:hAnsi="宋体" w:hint="eastAsia"/>
        </w:rPr>
        <w:t>无法提供的文件应提供情况说明并加盖公章，否则视为无该部分内容；</w:t>
      </w:r>
    </w:p>
    <w:p w:rsidR="003A5416" w:rsidRDefault="00CC0843">
      <w:pPr>
        <w:numPr>
          <w:ilvl w:val="0"/>
          <w:numId w:val="11"/>
        </w:numPr>
        <w:tabs>
          <w:tab w:val="clear" w:pos="1142"/>
          <w:tab w:val="left" w:pos="900"/>
        </w:tabs>
        <w:spacing w:line="360" w:lineRule="auto"/>
        <w:ind w:left="900" w:hanging="540"/>
        <w:rPr>
          <w:rFonts w:ascii="宋体" w:hAnsi="宋体"/>
        </w:rPr>
      </w:pPr>
      <w:r>
        <w:rPr>
          <w:rFonts w:ascii="宋体" w:hAnsi="宋体" w:hint="eastAsia"/>
        </w:rPr>
        <w:t>需提交文件一览表；</w:t>
      </w:r>
    </w:p>
    <w:p w:rsidR="003A5416" w:rsidRDefault="00CC0843">
      <w:pPr>
        <w:numPr>
          <w:ilvl w:val="0"/>
          <w:numId w:val="11"/>
        </w:numPr>
        <w:tabs>
          <w:tab w:val="clear" w:pos="1142"/>
          <w:tab w:val="left" w:pos="900"/>
        </w:tabs>
        <w:spacing w:line="360" w:lineRule="auto"/>
        <w:ind w:left="900" w:hanging="540"/>
        <w:rPr>
          <w:rFonts w:ascii="宋体" w:hAnsi="宋体"/>
        </w:rPr>
      </w:pPr>
      <w:r>
        <w:rPr>
          <w:rFonts w:ascii="宋体" w:hAnsi="宋体" w:hint="eastAsia"/>
        </w:rPr>
        <w:t>本项目将进行提前资格预审，请在2021年</w:t>
      </w:r>
      <w:r w:rsidR="003238C8">
        <w:rPr>
          <w:rFonts w:ascii="宋体" w:hAnsi="宋体" w:hint="eastAsia"/>
        </w:rPr>
        <w:t>6</w:t>
      </w:r>
      <w:r>
        <w:rPr>
          <w:rFonts w:ascii="宋体" w:hAnsi="宋体" w:hint="eastAsia"/>
        </w:rPr>
        <w:t>月</w:t>
      </w:r>
      <w:bookmarkStart w:id="39" w:name="_GoBack"/>
      <w:bookmarkEnd w:id="39"/>
      <w:r w:rsidR="003238C8">
        <w:rPr>
          <w:rFonts w:ascii="宋体" w:hAnsi="宋体" w:hint="eastAsia"/>
        </w:rPr>
        <w:t>3</w:t>
      </w:r>
      <w:r>
        <w:rPr>
          <w:rFonts w:ascii="宋体" w:hAnsi="宋体" w:hint="eastAsia"/>
        </w:rPr>
        <w:t>日前</w:t>
      </w:r>
      <w:proofErr w:type="gramStart"/>
      <w:r>
        <w:rPr>
          <w:rFonts w:ascii="宋体" w:hAnsi="宋体" w:hint="eastAsia"/>
        </w:rPr>
        <w:t>将资格</w:t>
      </w:r>
      <w:proofErr w:type="gramEnd"/>
      <w:r>
        <w:rPr>
          <w:rFonts w:ascii="宋体" w:hAnsi="宋体" w:hint="eastAsia"/>
        </w:rPr>
        <w:t>预审文件中的1、6、</w:t>
      </w:r>
      <w:r>
        <w:rPr>
          <w:rFonts w:ascii="宋体" w:hAnsi="宋体" w:hint="eastAsia"/>
        </w:rPr>
        <w:lastRenderedPageBreak/>
        <w:t>11、12序号内容电子版发送至邮箱renxiaomin@minshenglife.com，待审核通过之后寄送投标文件，正式投标文件中的资质内容</w:t>
      </w:r>
      <w:proofErr w:type="gramStart"/>
      <w:r>
        <w:rPr>
          <w:rFonts w:ascii="宋体" w:hAnsi="宋体" w:hint="eastAsia"/>
        </w:rPr>
        <w:t>须包括</w:t>
      </w:r>
      <w:proofErr w:type="gramEnd"/>
      <w:r>
        <w:rPr>
          <w:rFonts w:ascii="宋体" w:hAnsi="宋体" w:hint="eastAsia"/>
        </w:rPr>
        <w:t>以下全部内容。</w:t>
      </w:r>
    </w:p>
    <w:p w:rsidR="003A5416" w:rsidRDefault="003A5416">
      <w:pPr>
        <w:pStyle w:val="a3"/>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3A5416">
        <w:trPr>
          <w:cantSplit/>
          <w:trHeight w:val="397"/>
          <w:jc w:val="center"/>
        </w:trPr>
        <w:tc>
          <w:tcPr>
            <w:tcW w:w="656" w:type="dxa"/>
            <w:vAlign w:val="center"/>
          </w:tcPr>
          <w:p w:rsidR="003A5416" w:rsidRDefault="00CC0843">
            <w:pPr>
              <w:spacing w:line="360" w:lineRule="auto"/>
              <w:jc w:val="center"/>
              <w:rPr>
                <w:rFonts w:ascii="宋体" w:hAnsi="宋体"/>
                <w:b/>
                <w:bCs/>
              </w:rPr>
            </w:pPr>
            <w:r>
              <w:rPr>
                <w:rFonts w:ascii="宋体" w:hAnsi="宋体" w:hint="eastAsia"/>
                <w:b/>
                <w:bCs/>
              </w:rPr>
              <w:t>序号</w:t>
            </w:r>
          </w:p>
        </w:tc>
        <w:tc>
          <w:tcPr>
            <w:tcW w:w="8678" w:type="dxa"/>
            <w:vAlign w:val="center"/>
          </w:tcPr>
          <w:p w:rsidR="003A5416" w:rsidRDefault="00CC0843">
            <w:pPr>
              <w:spacing w:line="360" w:lineRule="auto"/>
              <w:ind w:firstLineChars="100" w:firstLine="211"/>
              <w:jc w:val="center"/>
              <w:rPr>
                <w:rFonts w:ascii="宋体" w:hAnsi="宋体"/>
                <w:b/>
                <w:bCs/>
              </w:rPr>
            </w:pPr>
            <w:r>
              <w:rPr>
                <w:rFonts w:ascii="宋体" w:hAnsi="宋体" w:hint="eastAsia"/>
                <w:b/>
                <w:bCs/>
              </w:rPr>
              <w:t>提</w:t>
            </w:r>
            <w:r>
              <w:rPr>
                <w:rFonts w:ascii="宋体" w:hAnsi="宋体"/>
                <w:b/>
                <w:bCs/>
              </w:rPr>
              <w:t xml:space="preserve"> </w:t>
            </w:r>
            <w:r>
              <w:rPr>
                <w:rFonts w:ascii="宋体" w:hAnsi="宋体" w:hint="eastAsia"/>
                <w:b/>
                <w:bCs/>
              </w:rPr>
              <w:t>交</w:t>
            </w:r>
            <w:r>
              <w:rPr>
                <w:rFonts w:ascii="宋体" w:hAnsi="宋体"/>
                <w:b/>
                <w:bCs/>
              </w:rPr>
              <w:t xml:space="preserve"> </w:t>
            </w:r>
            <w:r>
              <w:rPr>
                <w:rFonts w:ascii="宋体" w:hAnsi="宋体" w:hint="eastAsia"/>
                <w:b/>
                <w:bCs/>
              </w:rPr>
              <w:t>文</w:t>
            </w:r>
            <w:r>
              <w:rPr>
                <w:rFonts w:ascii="宋体" w:hAnsi="宋体"/>
                <w:b/>
                <w:bCs/>
              </w:rPr>
              <w:t xml:space="preserve"> </w:t>
            </w:r>
            <w:r>
              <w:rPr>
                <w:rFonts w:ascii="宋体" w:hAnsi="宋体" w:hint="eastAsia"/>
                <w:b/>
                <w:bCs/>
              </w:rPr>
              <w:t>件</w:t>
            </w:r>
            <w:r>
              <w:rPr>
                <w:rFonts w:ascii="宋体" w:hAnsi="宋体"/>
                <w:b/>
                <w:bCs/>
              </w:rPr>
              <w:t xml:space="preserve"> </w:t>
            </w:r>
            <w:r>
              <w:rPr>
                <w:rFonts w:ascii="宋体" w:hAnsi="宋体" w:hint="eastAsia"/>
                <w:b/>
                <w:bCs/>
              </w:rPr>
              <w:t>内</w:t>
            </w:r>
            <w:r>
              <w:rPr>
                <w:rFonts w:ascii="宋体" w:hAnsi="宋体"/>
                <w:b/>
                <w:bCs/>
              </w:rPr>
              <w:t xml:space="preserve"> </w:t>
            </w:r>
            <w:r>
              <w:rPr>
                <w:rFonts w:ascii="宋体" w:hAnsi="宋体" w:hint="eastAsia"/>
                <w:b/>
                <w:bCs/>
              </w:rPr>
              <w:t>容</w:t>
            </w:r>
          </w:p>
        </w:tc>
      </w:tr>
      <w:tr w:rsidR="003A5416">
        <w:trPr>
          <w:cantSplit/>
          <w:trHeight w:val="397"/>
          <w:jc w:val="center"/>
        </w:trPr>
        <w:tc>
          <w:tcPr>
            <w:tcW w:w="656" w:type="dxa"/>
            <w:vAlign w:val="center"/>
          </w:tcPr>
          <w:p w:rsidR="003A5416" w:rsidRDefault="00CC0843">
            <w:pPr>
              <w:spacing w:line="360" w:lineRule="auto"/>
              <w:jc w:val="center"/>
              <w:rPr>
                <w:rFonts w:ascii="宋体" w:hAnsi="宋体" w:cs="Arial Unicode MS"/>
                <w:bCs/>
              </w:rPr>
            </w:pPr>
            <w:r>
              <w:rPr>
                <w:rFonts w:ascii="宋体" w:hAnsi="宋体"/>
                <w:bCs/>
              </w:rPr>
              <w:t>1</w:t>
            </w:r>
          </w:p>
        </w:tc>
        <w:tc>
          <w:tcPr>
            <w:tcW w:w="8678" w:type="dxa"/>
            <w:vAlign w:val="center"/>
          </w:tcPr>
          <w:p w:rsidR="003A5416" w:rsidRDefault="00CC0843">
            <w:pPr>
              <w:spacing w:line="360" w:lineRule="auto"/>
              <w:ind w:firstLineChars="100" w:firstLine="210"/>
              <w:rPr>
                <w:rFonts w:ascii="宋体" w:hAnsi="宋体" w:cs="Arial Unicode MS"/>
                <w:bCs/>
              </w:rPr>
            </w:pPr>
            <w:r>
              <w:rPr>
                <w:rFonts w:ascii="宋体" w:hAnsi="宋体" w:hint="eastAsia"/>
                <w:bCs/>
              </w:rPr>
              <w:t>营业执照（副本）</w:t>
            </w:r>
          </w:p>
        </w:tc>
      </w:tr>
      <w:tr w:rsidR="003A5416">
        <w:trPr>
          <w:cantSplit/>
          <w:trHeight w:val="397"/>
          <w:jc w:val="center"/>
        </w:trPr>
        <w:tc>
          <w:tcPr>
            <w:tcW w:w="656" w:type="dxa"/>
            <w:vAlign w:val="center"/>
          </w:tcPr>
          <w:p w:rsidR="003A5416" w:rsidRDefault="00CC0843">
            <w:pPr>
              <w:pStyle w:val="ac"/>
              <w:pBdr>
                <w:bottom w:val="none" w:sz="0" w:space="0" w:color="auto"/>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78" w:type="dxa"/>
            <w:vAlign w:val="center"/>
          </w:tcPr>
          <w:p w:rsidR="003A5416" w:rsidRDefault="00CC0843">
            <w:pPr>
              <w:spacing w:line="360" w:lineRule="auto"/>
              <w:ind w:firstLineChars="100" w:firstLine="210"/>
              <w:rPr>
                <w:rFonts w:ascii="宋体" w:hAnsi="宋体" w:cs="Arial Unicode MS"/>
                <w:bCs/>
              </w:rPr>
            </w:pPr>
            <w:r>
              <w:rPr>
                <w:rFonts w:ascii="宋体" w:hAnsi="宋体" w:cs="Arial Unicode MS" w:hint="eastAsia"/>
                <w:bCs/>
              </w:rPr>
              <w:t>特许经营许可证（如涉及）</w:t>
            </w:r>
          </w:p>
        </w:tc>
      </w:tr>
      <w:tr w:rsidR="003A5416">
        <w:trPr>
          <w:cantSplit/>
          <w:trHeight w:val="397"/>
          <w:jc w:val="center"/>
        </w:trPr>
        <w:tc>
          <w:tcPr>
            <w:tcW w:w="656" w:type="dxa"/>
            <w:vAlign w:val="center"/>
          </w:tcPr>
          <w:p w:rsidR="003A5416" w:rsidRDefault="00CC0843">
            <w:pPr>
              <w:spacing w:line="360" w:lineRule="auto"/>
              <w:jc w:val="center"/>
              <w:rPr>
                <w:rFonts w:ascii="宋体" w:hAnsi="宋体" w:cs="Arial Unicode MS"/>
              </w:rPr>
            </w:pPr>
            <w:r>
              <w:rPr>
                <w:rFonts w:ascii="宋体" w:hAnsi="宋体"/>
              </w:rPr>
              <w:t>3</w:t>
            </w:r>
          </w:p>
        </w:tc>
        <w:tc>
          <w:tcPr>
            <w:tcW w:w="8678" w:type="dxa"/>
            <w:vAlign w:val="center"/>
          </w:tcPr>
          <w:p w:rsidR="003A5416" w:rsidRDefault="00CC0843">
            <w:pPr>
              <w:spacing w:line="360" w:lineRule="auto"/>
              <w:ind w:firstLineChars="100" w:firstLine="210"/>
              <w:rPr>
                <w:rFonts w:ascii="宋体" w:hAnsi="宋体" w:cs="Arial Unicode MS"/>
              </w:rPr>
            </w:pPr>
            <w:r>
              <w:rPr>
                <w:rFonts w:ascii="宋体" w:hAnsi="宋体" w:hint="eastAsia"/>
              </w:rPr>
              <w:t>法定代表人身份证</w:t>
            </w:r>
          </w:p>
        </w:tc>
      </w:tr>
      <w:tr w:rsidR="003A5416">
        <w:trPr>
          <w:cantSplit/>
          <w:trHeight w:val="397"/>
          <w:jc w:val="center"/>
        </w:trPr>
        <w:tc>
          <w:tcPr>
            <w:tcW w:w="656" w:type="dxa"/>
            <w:vAlign w:val="center"/>
          </w:tcPr>
          <w:p w:rsidR="003A5416" w:rsidRDefault="00CC0843">
            <w:pPr>
              <w:spacing w:line="360" w:lineRule="auto"/>
              <w:jc w:val="center"/>
              <w:rPr>
                <w:rFonts w:ascii="宋体" w:hAnsi="宋体" w:cs="Arial Unicode MS"/>
                <w:bCs/>
              </w:rPr>
            </w:pPr>
            <w:r>
              <w:rPr>
                <w:rFonts w:ascii="宋体" w:hAnsi="宋体" w:hint="eastAsia"/>
                <w:bCs/>
              </w:rPr>
              <w:t>4</w:t>
            </w:r>
          </w:p>
        </w:tc>
        <w:tc>
          <w:tcPr>
            <w:tcW w:w="8678" w:type="dxa"/>
            <w:vAlign w:val="center"/>
          </w:tcPr>
          <w:p w:rsidR="003A5416" w:rsidRDefault="00CC0843">
            <w:pPr>
              <w:spacing w:line="360" w:lineRule="auto"/>
              <w:ind w:firstLineChars="100" w:firstLine="210"/>
              <w:rPr>
                <w:rFonts w:ascii="宋体" w:hAnsi="宋体" w:cs="Arial Unicode MS"/>
                <w:bCs/>
              </w:rPr>
            </w:pPr>
            <w:r>
              <w:rPr>
                <w:rFonts w:ascii="宋体" w:hAnsi="宋体" w:hint="eastAsia"/>
                <w:bCs/>
              </w:rPr>
              <w:t>其他与招标业务相关的资质证书、文件</w:t>
            </w:r>
          </w:p>
        </w:tc>
      </w:tr>
      <w:tr w:rsidR="003A5416">
        <w:trPr>
          <w:cantSplit/>
          <w:trHeight w:val="397"/>
          <w:jc w:val="center"/>
        </w:trPr>
        <w:tc>
          <w:tcPr>
            <w:tcW w:w="656" w:type="dxa"/>
            <w:vAlign w:val="center"/>
          </w:tcPr>
          <w:p w:rsidR="003A5416" w:rsidRDefault="00CC0843">
            <w:pPr>
              <w:spacing w:line="360" w:lineRule="auto"/>
              <w:jc w:val="center"/>
              <w:rPr>
                <w:rFonts w:ascii="宋体" w:hAnsi="宋体" w:cs="Arial Unicode MS"/>
              </w:rPr>
            </w:pPr>
            <w:r>
              <w:rPr>
                <w:rFonts w:ascii="宋体" w:hAnsi="宋体" w:hint="eastAsia"/>
              </w:rPr>
              <w:t>5</w:t>
            </w:r>
          </w:p>
        </w:tc>
        <w:tc>
          <w:tcPr>
            <w:tcW w:w="8678" w:type="dxa"/>
            <w:vAlign w:val="center"/>
          </w:tcPr>
          <w:p w:rsidR="003A5416" w:rsidRDefault="00CC0843">
            <w:pPr>
              <w:spacing w:line="360" w:lineRule="auto"/>
              <w:ind w:firstLineChars="100" w:firstLine="210"/>
              <w:rPr>
                <w:rFonts w:ascii="宋体" w:hAnsi="宋体" w:cs="Arial Unicode MS"/>
              </w:rPr>
            </w:pPr>
            <w:r>
              <w:rPr>
                <w:rFonts w:ascii="宋体" w:hAnsi="宋体" w:hint="eastAsia"/>
              </w:rPr>
              <w:t>公司章程</w:t>
            </w:r>
          </w:p>
        </w:tc>
      </w:tr>
      <w:tr w:rsidR="003A5416">
        <w:trPr>
          <w:cantSplit/>
          <w:trHeight w:val="390"/>
          <w:jc w:val="center"/>
        </w:trPr>
        <w:tc>
          <w:tcPr>
            <w:tcW w:w="656" w:type="dxa"/>
            <w:vAlign w:val="center"/>
          </w:tcPr>
          <w:p w:rsidR="003A5416" w:rsidRDefault="00CC0843">
            <w:pPr>
              <w:spacing w:line="360" w:lineRule="auto"/>
              <w:jc w:val="center"/>
              <w:rPr>
                <w:rFonts w:ascii="宋体" w:hAnsi="宋体" w:cs="Arial Unicode MS"/>
              </w:rPr>
            </w:pPr>
            <w:r>
              <w:rPr>
                <w:rFonts w:ascii="宋体" w:hAnsi="宋体" w:hint="eastAsia"/>
              </w:rPr>
              <w:t>6</w:t>
            </w:r>
          </w:p>
        </w:tc>
        <w:tc>
          <w:tcPr>
            <w:tcW w:w="8678" w:type="dxa"/>
            <w:vAlign w:val="center"/>
          </w:tcPr>
          <w:p w:rsidR="003A5416" w:rsidRDefault="00CC0843">
            <w:pPr>
              <w:spacing w:line="360" w:lineRule="auto"/>
              <w:ind w:firstLineChars="100" w:firstLine="210"/>
              <w:rPr>
                <w:rFonts w:ascii="宋体" w:hAnsi="宋体" w:cs="Arial Unicode MS"/>
              </w:rPr>
            </w:pPr>
            <w:r>
              <w:rPr>
                <w:rFonts w:ascii="宋体" w:hAnsi="宋体" w:hint="eastAsia"/>
              </w:rPr>
              <w:t>上一年度完整的审计报告（无审计报告的提供说明，并提交上一年度财务报表，包括资产负债表、利润表和现金流量表）</w:t>
            </w:r>
          </w:p>
        </w:tc>
      </w:tr>
      <w:tr w:rsidR="003A5416">
        <w:trPr>
          <w:cantSplit/>
          <w:trHeight w:val="397"/>
          <w:jc w:val="center"/>
        </w:trPr>
        <w:tc>
          <w:tcPr>
            <w:tcW w:w="656" w:type="dxa"/>
            <w:vAlign w:val="center"/>
          </w:tcPr>
          <w:p w:rsidR="003A5416" w:rsidRDefault="00CC0843">
            <w:pPr>
              <w:spacing w:line="360" w:lineRule="auto"/>
              <w:jc w:val="center"/>
              <w:rPr>
                <w:rFonts w:ascii="宋体" w:hAnsi="宋体"/>
              </w:rPr>
            </w:pPr>
            <w:r>
              <w:rPr>
                <w:rFonts w:ascii="宋体" w:hAnsi="宋体" w:hint="eastAsia"/>
              </w:rPr>
              <w:t>7</w:t>
            </w:r>
          </w:p>
        </w:tc>
        <w:tc>
          <w:tcPr>
            <w:tcW w:w="8678" w:type="dxa"/>
            <w:vAlign w:val="center"/>
          </w:tcPr>
          <w:p w:rsidR="003A5416" w:rsidRDefault="00CC0843">
            <w:pPr>
              <w:spacing w:line="360" w:lineRule="auto"/>
              <w:ind w:firstLineChars="100" w:firstLine="210"/>
              <w:rPr>
                <w:rFonts w:ascii="宋体" w:hAnsi="宋体"/>
              </w:rPr>
            </w:pPr>
            <w:r>
              <w:rPr>
                <w:rFonts w:ascii="宋体" w:hAnsi="宋体" w:hint="eastAsia"/>
              </w:rPr>
              <w:t>授权代表身份证</w:t>
            </w:r>
          </w:p>
        </w:tc>
      </w:tr>
      <w:tr w:rsidR="003A5416">
        <w:trPr>
          <w:cantSplit/>
          <w:trHeight w:val="499"/>
          <w:jc w:val="center"/>
        </w:trPr>
        <w:tc>
          <w:tcPr>
            <w:tcW w:w="656" w:type="dxa"/>
            <w:vAlign w:val="center"/>
          </w:tcPr>
          <w:p w:rsidR="003A5416" w:rsidRDefault="00CC0843">
            <w:pPr>
              <w:jc w:val="center"/>
              <w:rPr>
                <w:rFonts w:ascii="宋体" w:hAnsi="宋体"/>
              </w:rPr>
            </w:pPr>
            <w:r>
              <w:rPr>
                <w:rFonts w:ascii="宋体" w:hAnsi="宋体" w:hint="eastAsia"/>
              </w:rPr>
              <w:t>8</w:t>
            </w:r>
          </w:p>
        </w:tc>
        <w:tc>
          <w:tcPr>
            <w:tcW w:w="8678" w:type="dxa"/>
            <w:vAlign w:val="center"/>
          </w:tcPr>
          <w:p w:rsidR="003A5416" w:rsidRDefault="00CC0843">
            <w:pPr>
              <w:ind w:leftChars="100" w:left="210"/>
              <w:rPr>
                <w:rFonts w:ascii="宋体" w:hAnsi="宋体"/>
              </w:rPr>
            </w:pPr>
            <w:r>
              <w:rPr>
                <w:rFonts w:ascii="宋体" w:hAnsi="宋体" w:hint="eastAsia"/>
              </w:rPr>
              <w:t>公司办公场所租赁（或购买）证明（名称同供应商名称或同注册地不一致时，提供说明）</w:t>
            </w:r>
          </w:p>
        </w:tc>
      </w:tr>
      <w:tr w:rsidR="003A5416">
        <w:trPr>
          <w:cantSplit/>
          <w:trHeight w:val="499"/>
          <w:jc w:val="center"/>
        </w:trPr>
        <w:tc>
          <w:tcPr>
            <w:tcW w:w="656" w:type="dxa"/>
            <w:vAlign w:val="center"/>
          </w:tcPr>
          <w:p w:rsidR="003A5416" w:rsidRDefault="00CC0843">
            <w:pPr>
              <w:jc w:val="center"/>
              <w:rPr>
                <w:rFonts w:ascii="宋体" w:hAnsi="宋体"/>
              </w:rPr>
            </w:pPr>
            <w:r>
              <w:rPr>
                <w:rFonts w:ascii="宋体" w:hAnsi="宋体" w:hint="eastAsia"/>
              </w:rPr>
              <w:t>9</w:t>
            </w:r>
          </w:p>
        </w:tc>
        <w:tc>
          <w:tcPr>
            <w:tcW w:w="8678" w:type="dxa"/>
            <w:vAlign w:val="center"/>
          </w:tcPr>
          <w:p w:rsidR="003A5416" w:rsidRDefault="00CC0843">
            <w:pPr>
              <w:ind w:firstLineChars="100" w:firstLine="210"/>
              <w:rPr>
                <w:rFonts w:ascii="宋体" w:hAnsi="宋体" w:cs="Arial Unicode MS"/>
              </w:rPr>
            </w:pPr>
            <w:r>
              <w:rPr>
                <w:rFonts w:ascii="宋体" w:hAnsi="宋体" w:hint="eastAsia"/>
              </w:rPr>
              <w:t>公司办公实景照片（包括外景、室内近景等不同角度</w:t>
            </w:r>
            <w:r>
              <w:t>5</w:t>
            </w:r>
            <w:r>
              <w:rPr>
                <w:rFonts w:ascii="宋体" w:hAnsi="宋体" w:hint="eastAsia"/>
              </w:rPr>
              <w:t>张</w:t>
            </w:r>
            <w:r>
              <w:t>6</w:t>
            </w:r>
            <w:r>
              <w:rPr>
                <w:rFonts w:ascii="宋体" w:hAnsi="宋体" w:hint="eastAsia"/>
              </w:rPr>
              <w:t>寸以上照片）</w:t>
            </w:r>
          </w:p>
        </w:tc>
      </w:tr>
      <w:tr w:rsidR="003A5416">
        <w:trPr>
          <w:cantSplit/>
          <w:trHeight w:val="600"/>
          <w:jc w:val="center"/>
        </w:trPr>
        <w:tc>
          <w:tcPr>
            <w:tcW w:w="656" w:type="dxa"/>
            <w:vAlign w:val="center"/>
          </w:tcPr>
          <w:p w:rsidR="003A5416" w:rsidRDefault="00CC0843">
            <w:pPr>
              <w:spacing w:line="360" w:lineRule="auto"/>
              <w:jc w:val="center"/>
              <w:rPr>
                <w:rFonts w:ascii="宋体" w:hAnsi="宋体"/>
              </w:rPr>
            </w:pPr>
            <w:r>
              <w:rPr>
                <w:rFonts w:ascii="宋体" w:hAnsi="宋体"/>
              </w:rPr>
              <w:t>1</w:t>
            </w:r>
            <w:r>
              <w:rPr>
                <w:rFonts w:ascii="宋体" w:hAnsi="宋体" w:hint="eastAsia"/>
              </w:rPr>
              <w:t>0</w:t>
            </w:r>
          </w:p>
        </w:tc>
        <w:tc>
          <w:tcPr>
            <w:tcW w:w="8678" w:type="dxa"/>
            <w:vAlign w:val="center"/>
          </w:tcPr>
          <w:p w:rsidR="003A5416" w:rsidRDefault="00CC0843">
            <w:pPr>
              <w:spacing w:line="360" w:lineRule="auto"/>
              <w:ind w:firstLineChars="100" w:firstLine="210"/>
              <w:rPr>
                <w:rFonts w:ascii="宋体" w:eastAsia="宋体" w:hAnsi="宋体" w:cs="Times New Roman"/>
                <w:szCs w:val="24"/>
              </w:rPr>
            </w:pPr>
            <w:r>
              <w:rPr>
                <w:rFonts w:hint="eastAsia"/>
                <w:szCs w:val="18"/>
              </w:rPr>
              <w:t>其他资质、资格证书、荣誉证书等</w:t>
            </w:r>
          </w:p>
        </w:tc>
      </w:tr>
      <w:tr w:rsidR="003A5416">
        <w:trPr>
          <w:cantSplit/>
          <w:trHeight w:val="600"/>
          <w:jc w:val="center"/>
        </w:trPr>
        <w:tc>
          <w:tcPr>
            <w:tcW w:w="656" w:type="dxa"/>
            <w:vAlign w:val="center"/>
          </w:tcPr>
          <w:p w:rsidR="003A5416" w:rsidRDefault="00CC0843">
            <w:pPr>
              <w:spacing w:line="360" w:lineRule="auto"/>
              <w:jc w:val="center"/>
              <w:rPr>
                <w:rFonts w:ascii="宋体" w:hAnsi="宋体"/>
              </w:rPr>
            </w:pPr>
            <w:r>
              <w:rPr>
                <w:rFonts w:ascii="宋体" w:hAnsi="宋体" w:hint="eastAsia"/>
              </w:rPr>
              <w:t>11</w:t>
            </w:r>
          </w:p>
        </w:tc>
        <w:tc>
          <w:tcPr>
            <w:tcW w:w="8678" w:type="dxa"/>
            <w:vAlign w:val="center"/>
          </w:tcPr>
          <w:p w:rsidR="003A5416" w:rsidRDefault="00CC0843">
            <w:pPr>
              <w:spacing w:line="360" w:lineRule="auto"/>
              <w:ind w:firstLineChars="100" w:firstLine="210"/>
              <w:rPr>
                <w:szCs w:val="18"/>
              </w:rPr>
            </w:pPr>
            <w:r>
              <w:rPr>
                <w:rFonts w:asciiTheme="minorEastAsia" w:hAnsiTheme="minorEastAsia" w:cstheme="minorEastAsia" w:hint="eastAsia"/>
                <w:szCs w:val="21"/>
              </w:rPr>
              <w:t>同业大中型客户提供类似服务不少于5个，需提供相应合同扫描或截图证明</w:t>
            </w:r>
            <w:r>
              <w:rPr>
                <w:rFonts w:ascii="宋体" w:hAnsi="宋体"/>
              </w:rPr>
              <w:t>（供应商可覆盖保密内容）</w:t>
            </w:r>
          </w:p>
        </w:tc>
      </w:tr>
      <w:tr w:rsidR="003A5416">
        <w:trPr>
          <w:cantSplit/>
          <w:trHeight w:val="600"/>
          <w:jc w:val="center"/>
        </w:trPr>
        <w:tc>
          <w:tcPr>
            <w:tcW w:w="656" w:type="dxa"/>
            <w:vAlign w:val="center"/>
          </w:tcPr>
          <w:p w:rsidR="003A5416" w:rsidRDefault="00CC0843">
            <w:pPr>
              <w:spacing w:line="360" w:lineRule="auto"/>
              <w:jc w:val="center"/>
              <w:rPr>
                <w:rFonts w:ascii="宋体" w:hAnsi="宋体"/>
              </w:rPr>
            </w:pPr>
            <w:r>
              <w:rPr>
                <w:rFonts w:ascii="宋体" w:hAnsi="宋体" w:hint="eastAsia"/>
              </w:rPr>
              <w:t>12</w:t>
            </w:r>
          </w:p>
        </w:tc>
        <w:tc>
          <w:tcPr>
            <w:tcW w:w="8678" w:type="dxa"/>
            <w:vAlign w:val="center"/>
          </w:tcPr>
          <w:p w:rsidR="003A5416" w:rsidRDefault="00CC0843">
            <w:pPr>
              <w:spacing w:line="360" w:lineRule="auto"/>
              <w:ind w:firstLineChars="100" w:firstLine="210"/>
              <w:rPr>
                <w:rFonts w:asciiTheme="minorEastAsia" w:hAnsiTheme="minorEastAsia" w:cstheme="minorEastAsia"/>
                <w:szCs w:val="21"/>
              </w:rPr>
            </w:pPr>
            <w:r>
              <w:rPr>
                <w:rFonts w:asciiTheme="minorEastAsia" w:hAnsiTheme="minorEastAsia" w:cstheme="minorEastAsia" w:hint="eastAsia"/>
                <w:szCs w:val="21"/>
              </w:rPr>
              <w:t>具备相关专业认证工程师不少于10名，需提供其最近公司所缴纳的社保截图，相关证书截图（如有）及标明此工程师的岗位</w:t>
            </w:r>
          </w:p>
        </w:tc>
      </w:tr>
    </w:tbl>
    <w:p w:rsidR="003A5416" w:rsidRDefault="003A5416">
      <w:pPr>
        <w:pStyle w:val="a3"/>
        <w:ind w:firstLine="0"/>
      </w:pPr>
    </w:p>
    <w:p w:rsidR="003A5416" w:rsidRDefault="00CC0843">
      <w:pPr>
        <w:pStyle w:val="3"/>
        <w:spacing w:line="360" w:lineRule="auto"/>
      </w:pPr>
      <w:bookmarkStart w:id="40" w:name="_Toc17704"/>
      <w:bookmarkStart w:id="41" w:name="_Toc535921104"/>
      <w:r>
        <w:rPr>
          <w:rFonts w:hint="eastAsia"/>
        </w:rPr>
        <w:t>8</w:t>
      </w:r>
      <w:r>
        <w:rPr>
          <w:rFonts w:hint="eastAsia"/>
        </w:rPr>
        <w:t>、质量、商务及服务承诺</w:t>
      </w:r>
      <w:bookmarkEnd w:id="40"/>
      <w:bookmarkEnd w:id="41"/>
    </w:p>
    <w:p w:rsidR="003A5416" w:rsidRDefault="00CC0843">
      <w:pPr>
        <w:numPr>
          <w:ilvl w:val="2"/>
          <w:numId w:val="8"/>
        </w:numPr>
        <w:tabs>
          <w:tab w:val="left" w:pos="900"/>
        </w:tabs>
        <w:spacing w:line="360" w:lineRule="auto"/>
        <w:ind w:left="900"/>
        <w:rPr>
          <w:rFonts w:ascii="宋体" w:hAnsi="宋体"/>
        </w:rPr>
      </w:pPr>
      <w:r>
        <w:rPr>
          <w:rFonts w:ascii="宋体" w:hAnsi="宋体" w:hint="eastAsia"/>
        </w:rPr>
        <w:t>对投标产品/服务质量保证的措施、方法；</w:t>
      </w:r>
    </w:p>
    <w:p w:rsidR="003A5416" w:rsidRDefault="00CC0843">
      <w:pPr>
        <w:numPr>
          <w:ilvl w:val="2"/>
          <w:numId w:val="8"/>
        </w:numPr>
        <w:tabs>
          <w:tab w:val="left" w:pos="900"/>
        </w:tabs>
        <w:spacing w:line="360" w:lineRule="auto"/>
        <w:ind w:left="900"/>
        <w:rPr>
          <w:rFonts w:ascii="宋体" w:hAnsi="宋体"/>
        </w:rPr>
      </w:pPr>
      <w:r>
        <w:rPr>
          <w:rFonts w:ascii="宋体" w:hAnsi="宋体" w:hint="eastAsia"/>
        </w:rPr>
        <w:t>对投标产品售后服务承诺及此招标项目的特殊服务政策；</w:t>
      </w:r>
    </w:p>
    <w:p w:rsidR="003A5416" w:rsidRDefault="00CC0843">
      <w:pPr>
        <w:numPr>
          <w:ilvl w:val="2"/>
          <w:numId w:val="8"/>
        </w:numPr>
        <w:tabs>
          <w:tab w:val="left" w:pos="900"/>
        </w:tabs>
        <w:spacing w:line="360" w:lineRule="auto"/>
        <w:ind w:left="900"/>
        <w:rPr>
          <w:rFonts w:ascii="宋体" w:hAnsi="宋体"/>
        </w:rPr>
      </w:pPr>
      <w:r>
        <w:rPr>
          <w:rFonts w:ascii="宋体" w:hAnsi="宋体" w:hint="eastAsia"/>
        </w:rPr>
        <w:t>包装方案（如涉及）；</w:t>
      </w:r>
    </w:p>
    <w:p w:rsidR="003A5416" w:rsidRDefault="00CC0843">
      <w:pPr>
        <w:numPr>
          <w:ilvl w:val="2"/>
          <w:numId w:val="8"/>
        </w:numPr>
        <w:tabs>
          <w:tab w:val="left" w:pos="900"/>
        </w:tabs>
        <w:spacing w:line="360" w:lineRule="auto"/>
        <w:ind w:left="900"/>
        <w:rPr>
          <w:rFonts w:ascii="宋体" w:hAnsi="宋体"/>
        </w:rPr>
      </w:pPr>
      <w:r>
        <w:rPr>
          <w:rFonts w:ascii="宋体" w:hAnsi="宋体" w:hint="eastAsia"/>
        </w:rPr>
        <w:t>到货时间/项目完成时间；</w:t>
      </w:r>
    </w:p>
    <w:p w:rsidR="003A5416" w:rsidRDefault="00CC0843">
      <w:pPr>
        <w:numPr>
          <w:ilvl w:val="2"/>
          <w:numId w:val="8"/>
        </w:numPr>
        <w:tabs>
          <w:tab w:val="left" w:pos="900"/>
        </w:tabs>
        <w:spacing w:line="360" w:lineRule="auto"/>
        <w:ind w:left="900"/>
        <w:rPr>
          <w:rFonts w:ascii="宋体" w:hAnsi="宋体"/>
        </w:rPr>
      </w:pPr>
      <w:r>
        <w:rPr>
          <w:rFonts w:ascii="宋体" w:hAnsi="宋体" w:hint="eastAsia"/>
        </w:rPr>
        <w:t>结算周期。</w:t>
      </w:r>
    </w:p>
    <w:p w:rsidR="003A5416" w:rsidRDefault="003A5416">
      <w:pPr>
        <w:pStyle w:val="a3"/>
      </w:pPr>
    </w:p>
    <w:p w:rsidR="003A5416" w:rsidRDefault="00CC0843">
      <w:pPr>
        <w:pStyle w:val="3"/>
        <w:spacing w:line="360" w:lineRule="auto"/>
      </w:pPr>
      <w:bookmarkStart w:id="42" w:name="_Toc26161"/>
      <w:bookmarkStart w:id="43" w:name="_Toc535921105"/>
      <w:r>
        <w:rPr>
          <w:rFonts w:hint="eastAsia"/>
        </w:rPr>
        <w:lastRenderedPageBreak/>
        <w:t>9</w:t>
      </w:r>
      <w:r>
        <w:rPr>
          <w:rFonts w:hint="eastAsia"/>
        </w:rPr>
        <w:t>、其他文件</w:t>
      </w:r>
      <w:bookmarkEnd w:id="42"/>
      <w:bookmarkEnd w:id="43"/>
    </w:p>
    <w:p w:rsidR="003A5416" w:rsidRDefault="00CC0843">
      <w:pPr>
        <w:pStyle w:val="ad"/>
        <w:numPr>
          <w:ilvl w:val="0"/>
          <w:numId w:val="12"/>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3A5416" w:rsidRDefault="00CC0843">
      <w:pPr>
        <w:pStyle w:val="ad"/>
        <w:numPr>
          <w:ilvl w:val="0"/>
          <w:numId w:val="12"/>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rsidR="003A5416" w:rsidRDefault="00CC0843">
      <w:pPr>
        <w:pStyle w:val="2"/>
      </w:pPr>
      <w:bookmarkStart w:id="44" w:name="_Toc535921106"/>
      <w:bookmarkStart w:id="45" w:name="_Toc18732"/>
      <w:r>
        <w:rPr>
          <w:rFonts w:hint="eastAsia"/>
        </w:rPr>
        <w:t>四、投标书制作、封装、递交</w:t>
      </w:r>
      <w:bookmarkEnd w:id="44"/>
      <w:bookmarkEnd w:id="45"/>
    </w:p>
    <w:p w:rsidR="003A5416" w:rsidRDefault="00CC0843">
      <w:pPr>
        <w:pStyle w:val="ad"/>
        <w:numPr>
          <w:ilvl w:val="0"/>
          <w:numId w:val="13"/>
        </w:numPr>
        <w:spacing w:before="0" w:beforeAutospacing="0" w:after="0" w:afterAutospacing="0" w:line="360" w:lineRule="auto"/>
        <w:rPr>
          <w:sz w:val="21"/>
          <w:szCs w:val="18"/>
        </w:rPr>
      </w:pPr>
      <w:r>
        <w:rPr>
          <w:rFonts w:hint="eastAsia"/>
          <w:sz w:val="21"/>
          <w:szCs w:val="18"/>
        </w:rPr>
        <w:t>份数：</w:t>
      </w:r>
      <w:r>
        <w:rPr>
          <w:rFonts w:ascii="Verdana" w:hAnsi="Verdana" w:hint="eastAsia"/>
          <w:sz w:val="21"/>
          <w:szCs w:val="21"/>
        </w:rPr>
        <w:t>投标书一式</w:t>
      </w:r>
      <w:r>
        <w:rPr>
          <w:rFonts w:ascii="Verdana" w:hAnsi="Verdana" w:hint="eastAsia"/>
          <w:sz w:val="21"/>
          <w:szCs w:val="21"/>
          <w:u w:val="single"/>
        </w:rPr>
        <w:t>五</w:t>
      </w:r>
      <w:r>
        <w:rPr>
          <w:rFonts w:ascii="Verdana" w:hAnsi="Verdana" w:hint="eastAsia"/>
          <w:sz w:val="21"/>
          <w:szCs w:val="21"/>
        </w:rPr>
        <w:t>份（其中正本一份，副本四份）</w:t>
      </w:r>
    </w:p>
    <w:p w:rsidR="003A5416" w:rsidRDefault="00CC0843">
      <w:pPr>
        <w:pStyle w:val="ad"/>
        <w:numPr>
          <w:ilvl w:val="0"/>
          <w:numId w:val="13"/>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rsidR="003A5416" w:rsidRDefault="00CC0843">
      <w:pPr>
        <w:pStyle w:val="ad"/>
        <w:numPr>
          <w:ilvl w:val="0"/>
          <w:numId w:val="13"/>
        </w:numPr>
        <w:spacing w:before="0" w:beforeAutospacing="0" w:after="0" w:afterAutospacing="0" w:line="360" w:lineRule="auto"/>
        <w:rPr>
          <w:sz w:val="21"/>
          <w:szCs w:val="18"/>
        </w:rPr>
      </w:pPr>
      <w:r>
        <w:rPr>
          <w:rFonts w:hint="eastAsia"/>
          <w:sz w:val="21"/>
          <w:szCs w:val="18"/>
        </w:rPr>
        <w:t>投标书信袋封条上应写明：</w:t>
      </w:r>
    </w:p>
    <w:p w:rsidR="003A5416" w:rsidRDefault="00CC0843">
      <w:pPr>
        <w:pStyle w:val="ad"/>
        <w:spacing w:before="0" w:beforeAutospacing="0" w:after="0" w:afterAutospacing="0" w:line="360" w:lineRule="auto"/>
        <w:rPr>
          <w:sz w:val="21"/>
          <w:szCs w:val="18"/>
        </w:rPr>
      </w:pPr>
      <w:r>
        <w:rPr>
          <w:rFonts w:hint="eastAsia"/>
          <w:sz w:val="21"/>
          <w:szCs w:val="18"/>
        </w:rPr>
        <w:t xml:space="preserve">　　（1） 招标人、招标书所指明的投标送达地址；</w:t>
      </w:r>
      <w:r>
        <w:rPr>
          <w:sz w:val="21"/>
          <w:szCs w:val="18"/>
        </w:rPr>
        <w:br/>
      </w:r>
      <w:r>
        <w:rPr>
          <w:rFonts w:hint="eastAsia"/>
          <w:sz w:val="21"/>
          <w:szCs w:val="18"/>
        </w:rPr>
        <w:t xml:space="preserve">　　（2） 招标项目名称、编号；</w:t>
      </w:r>
      <w:r>
        <w:rPr>
          <w:sz w:val="21"/>
          <w:szCs w:val="18"/>
        </w:rPr>
        <w:br/>
      </w:r>
      <w:r>
        <w:rPr>
          <w:rFonts w:hint="eastAsia"/>
          <w:sz w:val="21"/>
          <w:szCs w:val="18"/>
        </w:rPr>
        <w:t xml:space="preserve">　　（4） 投标企业名称和地址、联系人手机和邮箱；</w:t>
      </w:r>
      <w:r>
        <w:rPr>
          <w:sz w:val="21"/>
          <w:szCs w:val="18"/>
        </w:rPr>
        <w:br/>
      </w:r>
      <w:r>
        <w:rPr>
          <w:rFonts w:hint="eastAsia"/>
          <w:sz w:val="21"/>
          <w:szCs w:val="18"/>
        </w:rPr>
        <w:t xml:space="preserve">　　（5） 注明“开标时才能启封”，“正本”，“副本”。</w:t>
      </w:r>
    </w:p>
    <w:p w:rsidR="003A5416" w:rsidRDefault="00CC0843">
      <w:pPr>
        <w:pStyle w:val="ad"/>
        <w:numPr>
          <w:ilvl w:val="0"/>
          <w:numId w:val="13"/>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rsidR="003A5416" w:rsidRDefault="00CC0843">
      <w:pPr>
        <w:pStyle w:val="ad"/>
        <w:numPr>
          <w:ilvl w:val="0"/>
          <w:numId w:val="13"/>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rsidR="003A5416" w:rsidRDefault="00CC0843">
      <w:pPr>
        <w:pStyle w:val="ad"/>
        <w:numPr>
          <w:ilvl w:val="0"/>
          <w:numId w:val="13"/>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3A5416" w:rsidRDefault="003A5416">
      <w:pPr>
        <w:pStyle w:val="ad"/>
        <w:spacing w:before="0" w:beforeAutospacing="0" w:after="0" w:afterAutospacing="0" w:line="360" w:lineRule="auto"/>
        <w:rPr>
          <w:sz w:val="21"/>
          <w:szCs w:val="18"/>
        </w:rPr>
      </w:pPr>
    </w:p>
    <w:p w:rsidR="003A5416" w:rsidRDefault="00CC0843">
      <w:pPr>
        <w:pStyle w:val="1"/>
      </w:pPr>
      <w:bookmarkStart w:id="46" w:name="_Toc360"/>
      <w:bookmarkStart w:id="47" w:name="_Toc535921107"/>
      <w:r>
        <w:rPr>
          <w:rFonts w:hint="eastAsia"/>
        </w:rPr>
        <w:t>第五部分</w:t>
      </w:r>
      <w:r>
        <w:t xml:space="preserve"> </w:t>
      </w:r>
      <w:r>
        <w:rPr>
          <w:rFonts w:hint="eastAsia"/>
        </w:rPr>
        <w:t>开标、评标</w:t>
      </w:r>
      <w:bookmarkEnd w:id="46"/>
      <w:bookmarkEnd w:id="47"/>
    </w:p>
    <w:p w:rsidR="003A5416" w:rsidRDefault="003A5416">
      <w:pPr>
        <w:pStyle w:val="ad"/>
        <w:spacing w:before="0" w:beforeAutospacing="0" w:after="0" w:afterAutospacing="0" w:line="360" w:lineRule="auto"/>
        <w:rPr>
          <w:b/>
          <w:bCs/>
          <w:sz w:val="21"/>
          <w:szCs w:val="18"/>
        </w:rPr>
      </w:pPr>
    </w:p>
    <w:p w:rsidR="003A5416" w:rsidRDefault="00CC0843">
      <w:pPr>
        <w:pStyle w:val="2"/>
        <w:spacing w:line="360" w:lineRule="auto"/>
      </w:pPr>
      <w:bookmarkStart w:id="48" w:name="_Toc23259"/>
      <w:bookmarkStart w:id="49" w:name="_Toc535921108"/>
      <w:r>
        <w:t>1</w:t>
      </w:r>
      <w:r>
        <w:rPr>
          <w:rFonts w:hint="eastAsia"/>
        </w:rPr>
        <w:t>、开标</w:t>
      </w:r>
      <w:bookmarkEnd w:id="48"/>
      <w:bookmarkEnd w:id="49"/>
    </w:p>
    <w:p w:rsidR="003A5416" w:rsidRDefault="00CC0843">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rsidR="003A5416" w:rsidRDefault="00CC0843">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lastRenderedPageBreak/>
        <w:t>开标时当众开启投标书，并将投标书正本中的“开标一览表”及招标人认为必要的内容当众公开唱标。并当场宣读评标原则和评标注意事项。</w:t>
      </w:r>
    </w:p>
    <w:p w:rsidR="003A5416" w:rsidRDefault="00CC0843">
      <w:pPr>
        <w:pStyle w:val="ad"/>
        <w:numPr>
          <w:ilvl w:val="1"/>
          <w:numId w:val="14"/>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3A5416" w:rsidRDefault="003A5416">
      <w:pPr>
        <w:pStyle w:val="a3"/>
        <w:ind w:firstLine="0"/>
      </w:pPr>
    </w:p>
    <w:p w:rsidR="003A5416" w:rsidRDefault="00CC0843">
      <w:pPr>
        <w:pStyle w:val="2"/>
        <w:spacing w:line="360" w:lineRule="auto"/>
      </w:pPr>
      <w:bookmarkStart w:id="50" w:name="_Toc5885"/>
      <w:bookmarkStart w:id="51" w:name="_Toc535921109"/>
      <w:r>
        <w:t>2</w:t>
      </w:r>
      <w:r>
        <w:rPr>
          <w:rFonts w:hint="eastAsia"/>
        </w:rPr>
        <w:t>、评标</w:t>
      </w:r>
      <w:bookmarkEnd w:id="50"/>
      <w:bookmarkEnd w:id="51"/>
    </w:p>
    <w:p w:rsidR="003A5416" w:rsidRDefault="00CC0843">
      <w:pPr>
        <w:pStyle w:val="ad"/>
        <w:numPr>
          <w:ilvl w:val="0"/>
          <w:numId w:val="15"/>
        </w:numPr>
        <w:spacing w:before="0" w:beforeAutospacing="0" w:after="0" w:afterAutospacing="0" w:line="360" w:lineRule="auto"/>
        <w:ind w:hanging="585"/>
        <w:rPr>
          <w:sz w:val="21"/>
          <w:szCs w:val="18"/>
        </w:rPr>
      </w:pPr>
      <w:r>
        <w:rPr>
          <w:rFonts w:hint="eastAsia"/>
          <w:sz w:val="21"/>
          <w:szCs w:val="18"/>
        </w:rPr>
        <w:t>开标会议结束后，评标小组进行评标。</w:t>
      </w:r>
    </w:p>
    <w:p w:rsidR="003A5416" w:rsidRDefault="00CC0843">
      <w:pPr>
        <w:pStyle w:val="ad"/>
        <w:numPr>
          <w:ilvl w:val="0"/>
          <w:numId w:val="15"/>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3A5416" w:rsidRDefault="00CC0843">
      <w:pPr>
        <w:pStyle w:val="ad"/>
        <w:numPr>
          <w:ilvl w:val="0"/>
          <w:numId w:val="15"/>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rsidR="003A5416" w:rsidRDefault="00CC0843">
      <w:pPr>
        <w:pStyle w:val="ad"/>
        <w:numPr>
          <w:ilvl w:val="0"/>
          <w:numId w:val="16"/>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rsidR="003A5416" w:rsidRDefault="00CC0843">
      <w:pPr>
        <w:pStyle w:val="ad"/>
        <w:numPr>
          <w:ilvl w:val="0"/>
          <w:numId w:val="16"/>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3A5416" w:rsidRDefault="00CC0843">
      <w:pPr>
        <w:pStyle w:val="ad"/>
        <w:numPr>
          <w:ilvl w:val="0"/>
          <w:numId w:val="16"/>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3A5416" w:rsidRDefault="00CC0843">
      <w:pPr>
        <w:pStyle w:val="ad"/>
        <w:numPr>
          <w:ilvl w:val="0"/>
          <w:numId w:val="16"/>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rsidR="003A5416" w:rsidRDefault="00CC0843">
      <w:pPr>
        <w:pStyle w:val="ad"/>
        <w:numPr>
          <w:ilvl w:val="0"/>
          <w:numId w:val="16"/>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rsidR="003A5416" w:rsidRDefault="00CC0843">
      <w:pPr>
        <w:pStyle w:val="ad"/>
        <w:numPr>
          <w:ilvl w:val="0"/>
          <w:numId w:val="15"/>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rsidR="003A5416" w:rsidRDefault="00CC0843">
      <w:pPr>
        <w:pStyle w:val="ad"/>
        <w:numPr>
          <w:ilvl w:val="0"/>
          <w:numId w:val="15"/>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rsidR="003A5416" w:rsidRDefault="00CC0843">
      <w:pPr>
        <w:pStyle w:val="ad"/>
        <w:numPr>
          <w:ilvl w:val="0"/>
          <w:numId w:val="17"/>
        </w:numPr>
        <w:spacing w:before="0" w:beforeAutospacing="0" w:after="0" w:afterAutospacing="0" w:line="360" w:lineRule="auto"/>
        <w:rPr>
          <w:sz w:val="21"/>
          <w:szCs w:val="18"/>
        </w:rPr>
      </w:pPr>
      <w:r>
        <w:rPr>
          <w:rFonts w:hint="eastAsia"/>
          <w:sz w:val="21"/>
          <w:szCs w:val="18"/>
        </w:rPr>
        <w:t>公司资质</w:t>
      </w:r>
    </w:p>
    <w:p w:rsidR="003A5416" w:rsidRDefault="00CC0843">
      <w:pPr>
        <w:pStyle w:val="ad"/>
        <w:numPr>
          <w:ilvl w:val="0"/>
          <w:numId w:val="17"/>
        </w:numPr>
        <w:spacing w:before="0" w:beforeAutospacing="0" w:after="0" w:afterAutospacing="0" w:line="360" w:lineRule="auto"/>
        <w:rPr>
          <w:sz w:val="21"/>
          <w:szCs w:val="18"/>
        </w:rPr>
      </w:pPr>
      <w:r>
        <w:rPr>
          <w:rFonts w:hint="eastAsia"/>
          <w:sz w:val="21"/>
          <w:szCs w:val="18"/>
        </w:rPr>
        <w:t>技术力量和服务质量</w:t>
      </w:r>
    </w:p>
    <w:p w:rsidR="003A5416" w:rsidRDefault="00CC0843">
      <w:pPr>
        <w:pStyle w:val="ad"/>
        <w:numPr>
          <w:ilvl w:val="0"/>
          <w:numId w:val="17"/>
        </w:numPr>
        <w:spacing w:before="0" w:beforeAutospacing="0" w:after="0" w:afterAutospacing="0" w:line="360" w:lineRule="auto"/>
        <w:rPr>
          <w:sz w:val="21"/>
          <w:szCs w:val="18"/>
        </w:rPr>
      </w:pPr>
      <w:r>
        <w:rPr>
          <w:rFonts w:hint="eastAsia"/>
          <w:sz w:val="21"/>
          <w:szCs w:val="18"/>
        </w:rPr>
        <w:t>对招标书中付款条件和付款方式的响应</w:t>
      </w:r>
    </w:p>
    <w:p w:rsidR="003A5416" w:rsidRDefault="00CC0843">
      <w:pPr>
        <w:pStyle w:val="ad"/>
        <w:numPr>
          <w:ilvl w:val="0"/>
          <w:numId w:val="17"/>
        </w:numPr>
        <w:spacing w:before="0" w:beforeAutospacing="0" w:after="0" w:afterAutospacing="0" w:line="360" w:lineRule="auto"/>
        <w:rPr>
          <w:sz w:val="21"/>
          <w:szCs w:val="18"/>
        </w:rPr>
      </w:pPr>
      <w:r>
        <w:rPr>
          <w:rFonts w:hint="eastAsia"/>
          <w:sz w:val="21"/>
          <w:szCs w:val="18"/>
        </w:rPr>
        <w:t>投标人的综合实力、业绩和信誉等</w:t>
      </w:r>
    </w:p>
    <w:p w:rsidR="003A5416" w:rsidRDefault="00CC0843">
      <w:pPr>
        <w:pStyle w:val="ad"/>
        <w:numPr>
          <w:ilvl w:val="0"/>
          <w:numId w:val="17"/>
        </w:numPr>
        <w:spacing w:before="0" w:beforeAutospacing="0" w:after="0" w:afterAutospacing="0" w:line="360" w:lineRule="auto"/>
        <w:rPr>
          <w:sz w:val="21"/>
          <w:szCs w:val="18"/>
        </w:rPr>
      </w:pPr>
      <w:r>
        <w:rPr>
          <w:rFonts w:hint="eastAsia"/>
          <w:sz w:val="21"/>
          <w:szCs w:val="18"/>
        </w:rPr>
        <w:t>其它相关因素</w:t>
      </w:r>
    </w:p>
    <w:p w:rsidR="003A5416" w:rsidRDefault="003A5416">
      <w:pPr>
        <w:pStyle w:val="ad"/>
        <w:spacing w:before="0" w:beforeAutospacing="0" w:after="0" w:afterAutospacing="0" w:line="360" w:lineRule="auto"/>
        <w:rPr>
          <w:sz w:val="21"/>
          <w:szCs w:val="18"/>
        </w:rPr>
      </w:pPr>
    </w:p>
    <w:p w:rsidR="003A5416" w:rsidRDefault="00CC0843">
      <w:pPr>
        <w:pStyle w:val="2"/>
      </w:pPr>
      <w:bookmarkStart w:id="52" w:name="_Toc23637"/>
      <w:bookmarkStart w:id="53" w:name="_Toc535921110"/>
      <w:r>
        <w:lastRenderedPageBreak/>
        <w:t>3</w:t>
      </w:r>
      <w:r>
        <w:rPr>
          <w:rFonts w:hint="eastAsia"/>
        </w:rPr>
        <w:t>、标书的澄清</w:t>
      </w:r>
      <w:bookmarkEnd w:id="52"/>
      <w:bookmarkEnd w:id="53"/>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（2）投标人对要求说明和澄清问题应以书面形式明确答复，并应有法人授权代表的签署。</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（3）投标人的澄清文件是投标书的组成部分，并替代投标书中被澄清的部分。</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（4）允许对投标书中不清楚问题进行澄清，不允许对技术、商务、价格等实质性内容进行修改。澄清要通过书面方式进行。</w:t>
      </w:r>
    </w:p>
    <w:p w:rsidR="003A5416" w:rsidRDefault="003A5416">
      <w:pPr>
        <w:pStyle w:val="ad"/>
        <w:spacing w:before="0" w:beforeAutospacing="0" w:after="0" w:afterAutospacing="0" w:line="360" w:lineRule="auto"/>
        <w:rPr>
          <w:sz w:val="21"/>
          <w:szCs w:val="18"/>
        </w:rPr>
      </w:pPr>
    </w:p>
    <w:p w:rsidR="003A5416" w:rsidRDefault="00CC0843">
      <w:pPr>
        <w:pStyle w:val="2"/>
      </w:pPr>
      <w:bookmarkStart w:id="54" w:name="_Toc25985"/>
      <w:bookmarkStart w:id="55" w:name="_Toc535921111"/>
      <w:r>
        <w:t>4</w:t>
      </w:r>
      <w:r>
        <w:rPr>
          <w:rFonts w:hint="eastAsia"/>
        </w:rPr>
        <w:t>、确定中标人</w:t>
      </w:r>
      <w:bookmarkEnd w:id="54"/>
      <w:bookmarkEnd w:id="55"/>
    </w:p>
    <w:p w:rsidR="003A5416" w:rsidRDefault="00CC0843">
      <w:pPr>
        <w:pStyle w:val="ad"/>
        <w:spacing w:before="0" w:beforeAutospacing="0" w:after="0" w:afterAutospacing="0" w:line="360" w:lineRule="auto"/>
        <w:rPr>
          <w:sz w:val="21"/>
          <w:szCs w:val="18"/>
        </w:rPr>
      </w:pPr>
      <w:r>
        <w:rPr>
          <w:rFonts w:hint="eastAsia"/>
          <w:sz w:val="21"/>
          <w:szCs w:val="18"/>
        </w:rPr>
        <w:t xml:space="preserve">　（</w:t>
      </w:r>
      <w:r>
        <w:rPr>
          <w:sz w:val="21"/>
          <w:szCs w:val="18"/>
        </w:rPr>
        <w:t>1</w:t>
      </w:r>
      <w:r>
        <w:rPr>
          <w:rFonts w:hint="eastAsia"/>
          <w:sz w:val="21"/>
          <w:szCs w:val="18"/>
        </w:rPr>
        <w:t>）招标人将根据评标小组提出的书面评标报告和推荐的中标候选人确定中标人，也可以授权评标小组直接确定中标人。</w:t>
      </w:r>
    </w:p>
    <w:p w:rsidR="003A5416" w:rsidRDefault="00CC0843">
      <w:pPr>
        <w:pStyle w:val="ad"/>
        <w:spacing w:before="0" w:beforeAutospacing="0" w:after="0" w:afterAutospacing="0" w:line="360" w:lineRule="auto"/>
        <w:rPr>
          <w:sz w:val="21"/>
          <w:szCs w:val="18"/>
        </w:rPr>
      </w:pPr>
      <w:r>
        <w:rPr>
          <w:rFonts w:hint="eastAsia"/>
          <w:sz w:val="21"/>
          <w:szCs w:val="18"/>
        </w:rPr>
        <w:t xml:space="preserve">　（2）确定的中标人将授予符合下列条件之一的投标人：</w:t>
      </w:r>
    </w:p>
    <w:p w:rsidR="003A5416" w:rsidRDefault="00CC0843">
      <w:pPr>
        <w:pStyle w:val="ad"/>
        <w:numPr>
          <w:ilvl w:val="0"/>
          <w:numId w:val="18"/>
        </w:numPr>
        <w:spacing w:before="0" w:beforeAutospacing="0" w:after="0" w:afterAutospacing="0" w:line="360" w:lineRule="auto"/>
        <w:rPr>
          <w:sz w:val="21"/>
          <w:szCs w:val="18"/>
        </w:rPr>
      </w:pPr>
      <w:r>
        <w:rPr>
          <w:rFonts w:hint="eastAsia"/>
          <w:sz w:val="21"/>
          <w:szCs w:val="18"/>
        </w:rPr>
        <w:t>评标综合得分最高者；</w:t>
      </w:r>
    </w:p>
    <w:p w:rsidR="003A5416" w:rsidRDefault="00CC0843">
      <w:pPr>
        <w:pStyle w:val="ad"/>
        <w:numPr>
          <w:ilvl w:val="0"/>
          <w:numId w:val="18"/>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rsidR="003A5416" w:rsidRDefault="00CC0843">
      <w:pPr>
        <w:pStyle w:val="ad"/>
        <w:numPr>
          <w:ilvl w:val="0"/>
          <w:numId w:val="18"/>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3A5416" w:rsidRDefault="00CC0843">
      <w:pPr>
        <w:pStyle w:val="ad"/>
        <w:numPr>
          <w:ilvl w:val="0"/>
          <w:numId w:val="18"/>
        </w:numPr>
        <w:spacing w:before="0" w:beforeAutospacing="0" w:after="0" w:afterAutospacing="0" w:line="360" w:lineRule="auto"/>
        <w:rPr>
          <w:sz w:val="21"/>
          <w:szCs w:val="18"/>
        </w:rPr>
      </w:pPr>
      <w:r>
        <w:rPr>
          <w:rFonts w:hint="eastAsia"/>
          <w:sz w:val="21"/>
          <w:szCs w:val="18"/>
        </w:rPr>
        <w:t>中标人数量，由招标人确定，并可以确定备选中标人。</w:t>
      </w:r>
    </w:p>
    <w:p w:rsidR="003A5416" w:rsidRDefault="00CC0843">
      <w:pPr>
        <w:pStyle w:val="2"/>
      </w:pPr>
      <w:bookmarkStart w:id="56" w:name="_Toc535921112"/>
      <w:bookmarkStart w:id="57" w:name="_Toc11028"/>
      <w:r>
        <w:t>5</w:t>
      </w:r>
      <w:r>
        <w:rPr>
          <w:rFonts w:hint="eastAsia"/>
        </w:rPr>
        <w:t>、中标通知</w:t>
      </w:r>
      <w:bookmarkEnd w:id="56"/>
      <w:bookmarkEnd w:id="57"/>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3A5416">
      <w:pPr>
        <w:pStyle w:val="ad"/>
        <w:spacing w:before="0" w:beforeAutospacing="0" w:after="0" w:afterAutospacing="0" w:line="360" w:lineRule="auto"/>
        <w:rPr>
          <w:b/>
          <w:bCs/>
          <w:sz w:val="21"/>
          <w:szCs w:val="18"/>
        </w:rPr>
      </w:pPr>
    </w:p>
    <w:p w:rsidR="003A5416" w:rsidRDefault="00CC0843">
      <w:pPr>
        <w:pStyle w:val="1"/>
      </w:pPr>
      <w:bookmarkStart w:id="58" w:name="_Toc12553"/>
      <w:bookmarkStart w:id="59" w:name="_Toc535921113"/>
      <w:r>
        <w:rPr>
          <w:rFonts w:hint="eastAsia"/>
        </w:rPr>
        <w:t>第六部分</w:t>
      </w:r>
      <w:r>
        <w:t xml:space="preserve"> </w:t>
      </w:r>
      <w:r>
        <w:rPr>
          <w:rFonts w:hint="eastAsia"/>
        </w:rPr>
        <w:t>签订合同</w:t>
      </w:r>
      <w:bookmarkEnd w:id="58"/>
      <w:bookmarkEnd w:id="59"/>
    </w:p>
    <w:p w:rsidR="003A5416" w:rsidRDefault="003A5416"/>
    <w:p w:rsidR="003A5416" w:rsidRDefault="00CC0843">
      <w:pPr>
        <w:pStyle w:val="2"/>
      </w:pPr>
      <w:bookmarkStart w:id="60" w:name="_Toc27982"/>
      <w:bookmarkStart w:id="61" w:name="_Toc535921114"/>
      <w:r>
        <w:t>1</w:t>
      </w:r>
      <w:r>
        <w:rPr>
          <w:rFonts w:hint="eastAsia"/>
        </w:rPr>
        <w:t>、签订合同</w:t>
      </w:r>
      <w:bookmarkEnd w:id="60"/>
      <w:bookmarkEnd w:id="61"/>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rsidR="003A5416" w:rsidRDefault="00CC0843">
      <w:pPr>
        <w:pStyle w:val="2"/>
      </w:pPr>
      <w:bookmarkStart w:id="62" w:name="_Toc6018"/>
      <w:bookmarkStart w:id="63" w:name="_Toc535921115"/>
      <w:r>
        <w:t>2</w:t>
      </w:r>
      <w:r>
        <w:rPr>
          <w:rFonts w:hint="eastAsia"/>
        </w:rPr>
        <w:t>、商务条款和合同内容</w:t>
      </w:r>
      <w:bookmarkEnd w:id="62"/>
      <w:bookmarkEnd w:id="63"/>
    </w:p>
    <w:p w:rsidR="003A5416" w:rsidRDefault="00CC0843">
      <w:pPr>
        <w:pStyle w:val="ad"/>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3A5416" w:rsidRDefault="003A5416">
      <w:pPr>
        <w:pStyle w:val="ad"/>
        <w:spacing w:before="0" w:beforeAutospacing="0" w:after="0" w:afterAutospacing="0" w:line="360" w:lineRule="auto"/>
        <w:ind w:left="360"/>
        <w:rPr>
          <w:sz w:val="21"/>
          <w:szCs w:val="18"/>
          <w:u w:val="single"/>
        </w:rPr>
      </w:pPr>
    </w:p>
    <w:sectPr w:rsidR="003A5416">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2E57CF" w15:done="0"/>
  <w15:commentEx w15:paraId="49DF22DD" w15:done="0"/>
  <w15:commentEx w15:paraId="6B5A405A" w15:done="0"/>
  <w15:commentEx w15:paraId="1C850C34" w15:done="0"/>
  <w15:commentEx w15:paraId="43F149A6" w15:done="0"/>
  <w15:commentEx w15:paraId="19543C3A" w15:done="0"/>
  <w15:commentEx w15:paraId="33F47DCF" w15:done="0"/>
  <w15:commentEx w15:paraId="350921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53" w:rsidRDefault="00DE7F53">
      <w:r>
        <w:separator/>
      </w:r>
    </w:p>
  </w:endnote>
  <w:endnote w:type="continuationSeparator" w:id="0">
    <w:p w:rsidR="00DE7F53" w:rsidRDefault="00DE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999793"/>
    </w:sdtPr>
    <w:sdtEndPr/>
    <w:sdtContent>
      <w:p w:rsidR="003A5416" w:rsidRDefault="00CC0843">
        <w:pPr>
          <w:pStyle w:val="ab"/>
          <w:jc w:val="center"/>
        </w:pPr>
        <w:r>
          <w:fldChar w:fldCharType="begin"/>
        </w:r>
        <w:r>
          <w:instrText>PAGE   \* MERGEFORMAT</w:instrText>
        </w:r>
        <w:r>
          <w:fldChar w:fldCharType="separate"/>
        </w:r>
        <w:r w:rsidR="003238C8" w:rsidRPr="003238C8">
          <w:rPr>
            <w:noProof/>
            <w:lang w:val="zh-CN"/>
          </w:rPr>
          <w:t>25</w:t>
        </w:r>
        <w:r>
          <w:fldChar w:fldCharType="end"/>
        </w:r>
      </w:p>
    </w:sdtContent>
  </w:sdt>
  <w:p w:rsidR="003A5416" w:rsidRDefault="003A54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53" w:rsidRDefault="00DE7F53">
      <w:r>
        <w:separator/>
      </w:r>
    </w:p>
  </w:footnote>
  <w:footnote w:type="continuationSeparator" w:id="0">
    <w:p w:rsidR="00DE7F53" w:rsidRDefault="00DE7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B1FCF"/>
    <w:multiLevelType w:val="singleLevel"/>
    <w:tmpl w:val="973B1FCF"/>
    <w:lvl w:ilvl="0">
      <w:start w:val="1"/>
      <w:numFmt w:val="decimal"/>
      <w:suff w:val="nothing"/>
      <w:lvlText w:val="%1）"/>
      <w:lvlJc w:val="left"/>
    </w:lvl>
  </w:abstractNum>
  <w:abstractNum w:abstractNumId="1">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BFD8F1A"/>
    <w:multiLevelType w:val="singleLevel"/>
    <w:tmpl w:val="0BFD8F1A"/>
    <w:lvl w:ilvl="0">
      <w:start w:val="1"/>
      <w:numFmt w:val="decimal"/>
      <w:suff w:val="nothing"/>
      <w:lvlText w:val="%1）"/>
      <w:lvlJc w:val="left"/>
    </w:lvl>
  </w:abstractNum>
  <w:abstractNum w:abstractNumId="5">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8">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0">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1">
    <w:nsid w:val="42A0500C"/>
    <w:multiLevelType w:val="multilevel"/>
    <w:tmpl w:val="42A0500C"/>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2">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4">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6">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7">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abstractNumId w:val="2"/>
  </w:num>
  <w:num w:numId="2">
    <w:abstractNumId w:val="1"/>
  </w:num>
  <w:num w:numId="3">
    <w:abstractNumId w:val="8"/>
  </w:num>
  <w:num w:numId="4">
    <w:abstractNumId w:val="4"/>
  </w:num>
  <w:num w:numId="5">
    <w:abstractNumId w:val="11"/>
  </w:num>
  <w:num w:numId="6">
    <w:abstractNumId w:val="5"/>
  </w:num>
  <w:num w:numId="7">
    <w:abstractNumId w:val="12"/>
  </w:num>
  <w:num w:numId="8">
    <w:abstractNumId w:val="3"/>
  </w:num>
  <w:num w:numId="9">
    <w:abstractNumId w:val="16"/>
  </w:num>
  <w:num w:numId="10">
    <w:abstractNumId w:val="0"/>
  </w:num>
  <w:num w:numId="11">
    <w:abstractNumId w:val="13"/>
  </w:num>
  <w:num w:numId="12">
    <w:abstractNumId w:val="17"/>
  </w:num>
  <w:num w:numId="13">
    <w:abstractNumId w:val="6"/>
  </w:num>
  <w:num w:numId="14">
    <w:abstractNumId w:val="14"/>
  </w:num>
  <w:num w:numId="15">
    <w:abstractNumId w:val="9"/>
  </w:num>
  <w:num w:numId="16">
    <w:abstractNumId w:val="7"/>
  </w:num>
  <w:num w:numId="17">
    <w:abstractNumId w:val="10"/>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郁敏">
    <w15:presenceInfo w15:providerId="None" w15:userId="郁敏"/>
  </w15:person>
  <w15:person w15:author="Administrator">
    <w15:presenceInfo w15:providerId="None" w15:userId="Administrator"/>
  </w15:person>
  <w15:person w15:author="潮人超人">
    <w15:presenceInfo w15:providerId="WPS Office" w15:userId="1479574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000056AA"/>
    <w:rsid w:val="00037C7F"/>
    <w:rsid w:val="00043304"/>
    <w:rsid w:val="000606C2"/>
    <w:rsid w:val="000A3350"/>
    <w:rsid w:val="000B682B"/>
    <w:rsid w:val="000C3F2F"/>
    <w:rsid w:val="000F00F7"/>
    <w:rsid w:val="0012255B"/>
    <w:rsid w:val="001313C7"/>
    <w:rsid w:val="00133444"/>
    <w:rsid w:val="001514E1"/>
    <w:rsid w:val="00156E9E"/>
    <w:rsid w:val="0016016B"/>
    <w:rsid w:val="001902EC"/>
    <w:rsid w:val="001D0B0B"/>
    <w:rsid w:val="001D6E5F"/>
    <w:rsid w:val="0021340B"/>
    <w:rsid w:val="00216799"/>
    <w:rsid w:val="00247ACF"/>
    <w:rsid w:val="00283519"/>
    <w:rsid w:val="00296091"/>
    <w:rsid w:val="002A5CCF"/>
    <w:rsid w:val="002B0C40"/>
    <w:rsid w:val="002B4B30"/>
    <w:rsid w:val="002E06B8"/>
    <w:rsid w:val="003238C8"/>
    <w:rsid w:val="0032599B"/>
    <w:rsid w:val="00334B3D"/>
    <w:rsid w:val="003541D4"/>
    <w:rsid w:val="003601F5"/>
    <w:rsid w:val="00363926"/>
    <w:rsid w:val="00384FE4"/>
    <w:rsid w:val="0038740B"/>
    <w:rsid w:val="003A5416"/>
    <w:rsid w:val="003B04EA"/>
    <w:rsid w:val="003B4F9D"/>
    <w:rsid w:val="003F00CF"/>
    <w:rsid w:val="003F7ECF"/>
    <w:rsid w:val="0040408D"/>
    <w:rsid w:val="00440193"/>
    <w:rsid w:val="004610EB"/>
    <w:rsid w:val="00497D92"/>
    <w:rsid w:val="004B368A"/>
    <w:rsid w:val="004E1946"/>
    <w:rsid w:val="00501E07"/>
    <w:rsid w:val="00537B92"/>
    <w:rsid w:val="00541A07"/>
    <w:rsid w:val="00555D81"/>
    <w:rsid w:val="00561E24"/>
    <w:rsid w:val="005654DE"/>
    <w:rsid w:val="00576FC8"/>
    <w:rsid w:val="00593BC4"/>
    <w:rsid w:val="005C2BE5"/>
    <w:rsid w:val="00613F2F"/>
    <w:rsid w:val="00636278"/>
    <w:rsid w:val="00643C9C"/>
    <w:rsid w:val="00644EB6"/>
    <w:rsid w:val="00646770"/>
    <w:rsid w:val="006E1106"/>
    <w:rsid w:val="007006AB"/>
    <w:rsid w:val="007506B9"/>
    <w:rsid w:val="007730A8"/>
    <w:rsid w:val="00793569"/>
    <w:rsid w:val="007C27BD"/>
    <w:rsid w:val="007D1359"/>
    <w:rsid w:val="007D6F2D"/>
    <w:rsid w:val="008024D6"/>
    <w:rsid w:val="0084062B"/>
    <w:rsid w:val="0084441E"/>
    <w:rsid w:val="00853F5F"/>
    <w:rsid w:val="0085400A"/>
    <w:rsid w:val="0085736C"/>
    <w:rsid w:val="00862E68"/>
    <w:rsid w:val="008733A8"/>
    <w:rsid w:val="00883DEE"/>
    <w:rsid w:val="0088629E"/>
    <w:rsid w:val="00887A73"/>
    <w:rsid w:val="00892045"/>
    <w:rsid w:val="008B2593"/>
    <w:rsid w:val="00931F77"/>
    <w:rsid w:val="00937E40"/>
    <w:rsid w:val="0097798A"/>
    <w:rsid w:val="00986D8E"/>
    <w:rsid w:val="009D5310"/>
    <w:rsid w:val="00A031B7"/>
    <w:rsid w:val="00A25AFE"/>
    <w:rsid w:val="00AA5B16"/>
    <w:rsid w:val="00AA7A6F"/>
    <w:rsid w:val="00AC42D9"/>
    <w:rsid w:val="00AE1A02"/>
    <w:rsid w:val="00AF44B1"/>
    <w:rsid w:val="00B52ECD"/>
    <w:rsid w:val="00B5481A"/>
    <w:rsid w:val="00B7606D"/>
    <w:rsid w:val="00B81A93"/>
    <w:rsid w:val="00BB5F85"/>
    <w:rsid w:val="00C1193B"/>
    <w:rsid w:val="00C21E52"/>
    <w:rsid w:val="00C30B2B"/>
    <w:rsid w:val="00C500FF"/>
    <w:rsid w:val="00C54D41"/>
    <w:rsid w:val="00CA24B6"/>
    <w:rsid w:val="00CA3A35"/>
    <w:rsid w:val="00CC0843"/>
    <w:rsid w:val="00CD329C"/>
    <w:rsid w:val="00D30DC1"/>
    <w:rsid w:val="00DE7F53"/>
    <w:rsid w:val="00E207E5"/>
    <w:rsid w:val="00E2732A"/>
    <w:rsid w:val="00E41372"/>
    <w:rsid w:val="00E441F7"/>
    <w:rsid w:val="00F26D43"/>
    <w:rsid w:val="00F32D99"/>
    <w:rsid w:val="00F355B4"/>
    <w:rsid w:val="00F6783F"/>
    <w:rsid w:val="00F82615"/>
    <w:rsid w:val="00F95818"/>
    <w:rsid w:val="00FC7101"/>
    <w:rsid w:val="00FD1443"/>
    <w:rsid w:val="00FE42F6"/>
    <w:rsid w:val="01860036"/>
    <w:rsid w:val="02FE2AEC"/>
    <w:rsid w:val="03D67014"/>
    <w:rsid w:val="045006CB"/>
    <w:rsid w:val="04E85458"/>
    <w:rsid w:val="05196AFB"/>
    <w:rsid w:val="08983378"/>
    <w:rsid w:val="0A1C2D87"/>
    <w:rsid w:val="0AC0007B"/>
    <w:rsid w:val="0ADA5F05"/>
    <w:rsid w:val="0BAE673C"/>
    <w:rsid w:val="0BC648A0"/>
    <w:rsid w:val="0D76499D"/>
    <w:rsid w:val="0E39129B"/>
    <w:rsid w:val="0EDA6164"/>
    <w:rsid w:val="11676B57"/>
    <w:rsid w:val="118E66A8"/>
    <w:rsid w:val="1298272C"/>
    <w:rsid w:val="131179EB"/>
    <w:rsid w:val="13E64CB3"/>
    <w:rsid w:val="15192E4F"/>
    <w:rsid w:val="17330906"/>
    <w:rsid w:val="174017E2"/>
    <w:rsid w:val="17A421EC"/>
    <w:rsid w:val="18C671CE"/>
    <w:rsid w:val="18E41B9D"/>
    <w:rsid w:val="19300FA2"/>
    <w:rsid w:val="1B7279F0"/>
    <w:rsid w:val="1DE325BE"/>
    <w:rsid w:val="1E8D6720"/>
    <w:rsid w:val="1EAB21EC"/>
    <w:rsid w:val="1FAA45F6"/>
    <w:rsid w:val="21382152"/>
    <w:rsid w:val="22D1681D"/>
    <w:rsid w:val="24C91C48"/>
    <w:rsid w:val="254834B2"/>
    <w:rsid w:val="25EF735A"/>
    <w:rsid w:val="26DB54A4"/>
    <w:rsid w:val="27F91660"/>
    <w:rsid w:val="28771B63"/>
    <w:rsid w:val="288B6BCB"/>
    <w:rsid w:val="29044EC1"/>
    <w:rsid w:val="2A5B0870"/>
    <w:rsid w:val="2A9B2F0D"/>
    <w:rsid w:val="2B9214C7"/>
    <w:rsid w:val="30EA3744"/>
    <w:rsid w:val="342B1C92"/>
    <w:rsid w:val="355D7C14"/>
    <w:rsid w:val="35B1221D"/>
    <w:rsid w:val="367B07E5"/>
    <w:rsid w:val="36C82088"/>
    <w:rsid w:val="36E262A2"/>
    <w:rsid w:val="377B2F52"/>
    <w:rsid w:val="379E1E64"/>
    <w:rsid w:val="3CBD0140"/>
    <w:rsid w:val="3D7252BD"/>
    <w:rsid w:val="3DA25B06"/>
    <w:rsid w:val="3DBE041D"/>
    <w:rsid w:val="3ECB59CC"/>
    <w:rsid w:val="3EEF603B"/>
    <w:rsid w:val="3FC61FAF"/>
    <w:rsid w:val="40531CB8"/>
    <w:rsid w:val="41A43EEB"/>
    <w:rsid w:val="43AC1E92"/>
    <w:rsid w:val="44242F90"/>
    <w:rsid w:val="45644A94"/>
    <w:rsid w:val="48C60D63"/>
    <w:rsid w:val="4B514E51"/>
    <w:rsid w:val="4B60628C"/>
    <w:rsid w:val="4B8D06B1"/>
    <w:rsid w:val="504A787B"/>
    <w:rsid w:val="53423F25"/>
    <w:rsid w:val="535F1EFC"/>
    <w:rsid w:val="544E5588"/>
    <w:rsid w:val="54A1671B"/>
    <w:rsid w:val="554B009B"/>
    <w:rsid w:val="5A986934"/>
    <w:rsid w:val="5AE7297A"/>
    <w:rsid w:val="5C306942"/>
    <w:rsid w:val="5C8E6638"/>
    <w:rsid w:val="5CB878FF"/>
    <w:rsid w:val="5DE76FF8"/>
    <w:rsid w:val="5E3E2979"/>
    <w:rsid w:val="5EBD36AA"/>
    <w:rsid w:val="5F5D11B5"/>
    <w:rsid w:val="6146418A"/>
    <w:rsid w:val="617A7307"/>
    <w:rsid w:val="61C07046"/>
    <w:rsid w:val="61C77B13"/>
    <w:rsid w:val="61F46C07"/>
    <w:rsid w:val="61FB5DB0"/>
    <w:rsid w:val="62434DA9"/>
    <w:rsid w:val="6289206D"/>
    <w:rsid w:val="65EB36FF"/>
    <w:rsid w:val="66A0698A"/>
    <w:rsid w:val="688338B9"/>
    <w:rsid w:val="6967786C"/>
    <w:rsid w:val="69FC16E0"/>
    <w:rsid w:val="6CB90016"/>
    <w:rsid w:val="6F045FC0"/>
    <w:rsid w:val="6F261015"/>
    <w:rsid w:val="6F382C21"/>
    <w:rsid w:val="709248D6"/>
    <w:rsid w:val="714D1797"/>
    <w:rsid w:val="71B06C59"/>
    <w:rsid w:val="74270289"/>
    <w:rsid w:val="765D4630"/>
    <w:rsid w:val="788E2622"/>
    <w:rsid w:val="7A3F3571"/>
    <w:rsid w:val="7A8A19A4"/>
    <w:rsid w:val="7C607896"/>
    <w:rsid w:val="7D9A6139"/>
    <w:rsid w:val="7E4C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qFormat/>
    <w:rPr>
      <w:rFonts w:cs="Times New Roman"/>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styleId="af5">
    <w:name w:val="List Paragraph"/>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Document Map"/>
    <w:basedOn w:val="a"/>
    <w:link w:val="Char"/>
    <w:qFormat/>
    <w:pPr>
      <w:shd w:val="clear" w:color="auto" w:fill="000080"/>
    </w:pPr>
    <w:rPr>
      <w:rFonts w:ascii="Times New Roman" w:eastAsia="宋体" w:hAnsi="Times New Roman" w:cs="Times New Roman"/>
      <w:szCs w:val="24"/>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w:basedOn w:val="a"/>
    <w:link w:val="Char1"/>
    <w:unhideWhenUsed/>
    <w:qFormat/>
    <w:pPr>
      <w:spacing w:after="120"/>
    </w:pPr>
  </w:style>
  <w:style w:type="paragraph" w:styleId="a7">
    <w:name w:val="Body Text Indent"/>
    <w:basedOn w:val="a"/>
    <w:link w:val="Char2"/>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8">
    <w:name w:val="Plain Text"/>
    <w:basedOn w:val="a"/>
    <w:link w:val="Char3"/>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pPr>
      <w:ind w:leftChars="2500" w:left="100"/>
    </w:pPr>
    <w:rPr>
      <w:rFonts w:ascii="宋体" w:eastAsia="宋体" w:hAnsi="宋体" w:cs="Times New Roman"/>
      <w:color w:val="000000"/>
      <w:szCs w:val="21"/>
    </w:rPr>
  </w:style>
  <w:style w:type="paragraph" w:styleId="aa">
    <w:name w:val="Balloon Text"/>
    <w:basedOn w:val="a"/>
    <w:link w:val="Char5"/>
    <w:unhideWhenUsed/>
    <w:qFormat/>
    <w:rPr>
      <w:sz w:val="18"/>
      <w:szCs w:val="18"/>
    </w:rPr>
  </w:style>
  <w:style w:type="paragraph" w:styleId="ab">
    <w:name w:val="footer"/>
    <w:basedOn w:val="a"/>
    <w:link w:val="Char6"/>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Char8"/>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qFormat/>
    <w:rPr>
      <w:rFonts w:cs="Times New Roman"/>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5"/>
    <w:qFormat/>
    <w:rPr>
      <w:rFonts w:ascii="Times New Roman" w:eastAsia="宋体" w:hAnsi="Times New Roman" w:cs="Times New Roman"/>
      <w:szCs w:val="24"/>
    </w:rPr>
  </w:style>
  <w:style w:type="character" w:customStyle="1" w:styleId="Char5">
    <w:name w:val="批注框文本 Char"/>
    <w:basedOn w:val="a0"/>
    <w:link w:val="aa"/>
    <w:qFormat/>
    <w:rPr>
      <w:sz w:val="18"/>
      <w:szCs w:val="18"/>
    </w:rPr>
  </w:style>
  <w:style w:type="character" w:customStyle="1" w:styleId="Char2">
    <w:name w:val="正文文本缩进 Char"/>
    <w:basedOn w:val="a0"/>
    <w:link w:val="a7"/>
    <w:qFormat/>
    <w:rPr>
      <w:rFonts w:ascii="宋体" w:eastAsia="宋体" w:hAnsi="宋体" w:cs="Times New Roman"/>
      <w:szCs w:val="20"/>
    </w:rPr>
  </w:style>
  <w:style w:type="paragraph" w:styleId="af5">
    <w:name w:val="List Paragraph"/>
    <w:basedOn w:val="a"/>
    <w:uiPriority w:val="34"/>
    <w:qFormat/>
    <w:pPr>
      <w:ind w:firstLineChars="200" w:firstLine="420"/>
    </w:pPr>
  </w:style>
  <w:style w:type="character" w:customStyle="1" w:styleId="Char1">
    <w:name w:val="正文文本 Char"/>
    <w:basedOn w:val="a0"/>
    <w:link w:val="a6"/>
    <w:qFormat/>
  </w:style>
  <w:style w:type="character" w:customStyle="1" w:styleId="Char7">
    <w:name w:val="页眉 Char"/>
    <w:basedOn w:val="a0"/>
    <w:link w:val="ac"/>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6">
    <w:name w:val="页脚 Char"/>
    <w:basedOn w:val="a0"/>
    <w:link w:val="ab"/>
    <w:uiPriority w:val="99"/>
    <w:qFormat/>
    <w:rPr>
      <w:rFonts w:ascii="Times New Roman" w:eastAsia="宋体" w:hAnsi="Times New Roman" w:cs="Times New Roman"/>
      <w:sz w:val="18"/>
      <w:szCs w:val="18"/>
    </w:rPr>
  </w:style>
  <w:style w:type="character" w:customStyle="1" w:styleId="Char8">
    <w:name w:val="批注主题 Char"/>
    <w:basedOn w:val="Char0"/>
    <w:link w:val="ae"/>
    <w:qFormat/>
    <w:rPr>
      <w:rFonts w:ascii="Times New Roman" w:eastAsia="宋体" w:hAnsi="Times New Roman" w:cs="Times New Roman"/>
      <w:b/>
      <w:bCs/>
      <w:szCs w:val="24"/>
    </w:rPr>
  </w:style>
  <w:style w:type="character" w:customStyle="1" w:styleId="Char3">
    <w:name w:val="纯文本 Char"/>
    <w:basedOn w:val="a0"/>
    <w:link w:val="a8"/>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
    <w:name w:val="文档结构图 Char"/>
    <w:basedOn w:val="a0"/>
    <w:link w:val="a4"/>
    <w:qFormat/>
    <w:rPr>
      <w:rFonts w:ascii="Times New Roman" w:eastAsia="宋体" w:hAnsi="Times New Roman" w:cs="Times New Roman"/>
      <w:szCs w:val="24"/>
      <w:shd w:val="clear" w:color="auto" w:fill="000080"/>
    </w:rPr>
  </w:style>
  <w:style w:type="character" w:customStyle="1" w:styleId="Char4">
    <w:name w:val="日期 Char"/>
    <w:basedOn w:val="a0"/>
    <w:link w:val="a9"/>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8AB3E-3023-4A1D-93BA-2F07CCF2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3657</Words>
  <Characters>20850</Characters>
  <Application>Microsoft Office Word</Application>
  <DocSecurity>0</DocSecurity>
  <Lines>173</Lines>
  <Paragraphs>48</Paragraphs>
  <ScaleCrop>false</ScaleCrop>
  <Company>ITSK.com</Company>
  <LinksUpToDate>false</LinksUpToDate>
  <CharactersWithSpaces>24459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3</cp:revision>
  <dcterms:created xsi:type="dcterms:W3CDTF">2021-05-28T03:23:00Z</dcterms:created>
  <dcterms:modified xsi:type="dcterms:W3CDTF">2021-05-28T03:41:00Z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D89DFCEB4834411782801C7EFDC25EA8</vt:lpwstr>
  </property>
</Properties>
</file>